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16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382.6pt;height:96pt;mso-position-horizontal-relative:char;mso-position-vertical-relative:line" type="#_x0000_t202" filled="true" fillcolor="#0063bb" stroked="false">
            <w10:anchorlock/>
            <v:textbox inset="0,0,0,0">
              <w:txbxContent>
                <w:p>
                  <w:pPr>
                    <w:spacing w:before="175"/>
                    <w:ind w:left="144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Professional Practice Guideline 11</w:t>
                  </w:r>
                </w:p>
                <w:p>
                  <w:pPr>
                    <w:spacing w:line="237" w:lineRule="auto" w:before="119"/>
                    <w:ind w:left="144" w:right="571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sz w:val="30"/>
                    </w:rPr>
                    <w:t>Developing reports and conducting independent medical examinations in medico-legal settings</w:t>
                  </w:r>
                </w:p>
                <w:p>
                  <w:pPr>
                    <w:spacing w:before="128"/>
                    <w:ind w:left="144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February 2015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1751134" cy="87782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13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7885"/>
      </w:tblGrid>
      <w:tr>
        <w:trPr>
          <w:trHeight w:val="205" w:hRule="atLeast"/>
        </w:trPr>
        <w:tc>
          <w:tcPr>
            <w:tcW w:w="2377" w:type="dxa"/>
            <w:shd w:val="clear" w:color="auto" w:fill="D9D9D9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Authorising Committee:</w:t>
            </w:r>
          </w:p>
        </w:tc>
        <w:tc>
          <w:tcPr>
            <w:tcW w:w="7885" w:type="dxa"/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Board</w:t>
            </w:r>
          </w:p>
        </w:tc>
      </w:tr>
      <w:tr>
        <w:trPr>
          <w:trHeight w:val="206" w:hRule="atLeast"/>
        </w:trPr>
        <w:tc>
          <w:tcPr>
            <w:tcW w:w="2377" w:type="dxa"/>
            <w:shd w:val="clear" w:color="auto" w:fill="D9D9D9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Responsible Committee:</w:t>
            </w:r>
          </w:p>
        </w:tc>
        <w:tc>
          <w:tcPr>
            <w:tcW w:w="7885" w:type="dxa"/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Practice and Partnerships Committee</w:t>
            </w:r>
          </w:p>
        </w:tc>
      </w:tr>
      <w:tr>
        <w:trPr>
          <w:trHeight w:val="421" w:hRule="atLeast"/>
        </w:trPr>
        <w:tc>
          <w:tcPr>
            <w:tcW w:w="2377" w:type="dxa"/>
            <w:shd w:val="clear" w:color="auto" w:fill="D9D9D9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Document Code:</w:t>
            </w:r>
          </w:p>
        </w:tc>
        <w:tc>
          <w:tcPr>
            <w:tcW w:w="7885" w:type="dxa"/>
          </w:tcPr>
          <w:p>
            <w:pPr>
              <w:pStyle w:val="TableParagraph"/>
              <w:spacing w:line="201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PPG Developing reports and conducting independent medical examinations in</w:t>
            </w:r>
          </w:p>
          <w:p>
            <w:pPr>
              <w:pStyle w:val="TableParagraph"/>
              <w:spacing w:before="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medico-legal settings.</w:t>
            </w:r>
          </w:p>
        </w:tc>
      </w:tr>
    </w:tbl>
    <w:p>
      <w:pPr>
        <w:pStyle w:val="BodyText"/>
        <w:rPr>
          <w:rFonts w:ascii="Times New Roman"/>
          <w:sz w:val="29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94" w:after="0"/>
        <w:ind w:left="1210" w:right="0" w:hanging="360"/>
        <w:jc w:val="left"/>
      </w:pPr>
      <w:r>
        <w:rPr/>
        <w:t>Background</w:t>
      </w:r>
    </w:p>
    <w:p>
      <w:pPr>
        <w:pStyle w:val="BodyText"/>
        <w:spacing w:line="237" w:lineRule="auto" w:before="215"/>
        <w:ind w:left="850" w:right="584"/>
      </w:pPr>
      <w:r>
        <w:rPr/>
        <w:t>These </w:t>
      </w:r>
      <w:r>
        <w:rPr>
          <w:spacing w:val="-3"/>
        </w:rPr>
        <w:t>guidelines </w:t>
      </w:r>
      <w:r>
        <w:rPr/>
        <w:t>have </w:t>
      </w:r>
      <w:r>
        <w:rPr>
          <w:spacing w:val="-3"/>
        </w:rPr>
        <w:t>been </w:t>
      </w:r>
      <w:r>
        <w:rPr/>
        <w:t>developed by </w:t>
      </w:r>
      <w:r>
        <w:rPr>
          <w:spacing w:val="-3"/>
        </w:rPr>
        <w:t>the Royal Australian </w:t>
      </w:r>
      <w:r>
        <w:rPr/>
        <w:t>and New </w:t>
      </w:r>
      <w:r>
        <w:rPr>
          <w:spacing w:val="-3"/>
        </w:rPr>
        <w:t>Zealand College </w:t>
      </w:r>
      <w:r>
        <w:rPr/>
        <w:t>of Psychiatrists (RANZCP) to provide guidance to </w:t>
      </w:r>
      <w:r>
        <w:rPr>
          <w:spacing w:val="-4"/>
        </w:rPr>
        <w:t>members </w:t>
      </w:r>
      <w:r>
        <w:rPr>
          <w:spacing w:val="-3"/>
        </w:rPr>
        <w:t>who are undertaking independent medical </w:t>
      </w:r>
      <w:r>
        <w:rPr/>
        <w:t>examinations and report preparation, or </w:t>
      </w:r>
      <w:r>
        <w:rPr>
          <w:spacing w:val="-3"/>
        </w:rPr>
        <w:t>who are preparing reports in </w:t>
      </w:r>
      <w:r>
        <w:rPr/>
        <w:t>other </w:t>
      </w:r>
      <w:r>
        <w:rPr>
          <w:spacing w:val="-3"/>
        </w:rPr>
        <w:t>medico-legal </w:t>
      </w:r>
      <w:r>
        <w:rPr/>
        <w:t>circumstances. </w:t>
      </w:r>
      <w:r>
        <w:rPr>
          <w:spacing w:val="-3"/>
        </w:rPr>
        <w:t>The </w:t>
      </w:r>
      <w:r>
        <w:rPr/>
        <w:t>guidelines </w:t>
      </w:r>
      <w:r>
        <w:rPr>
          <w:spacing w:val="-3"/>
        </w:rPr>
        <w:t>establish </w:t>
      </w:r>
      <w:r>
        <w:rPr/>
        <w:t>a basic </w:t>
      </w:r>
      <w:r>
        <w:rPr>
          <w:spacing w:val="-4"/>
        </w:rPr>
        <w:t>standard </w:t>
      </w:r>
      <w:r>
        <w:rPr/>
        <w:t>of practice and outline </w:t>
      </w:r>
      <w:r>
        <w:rPr>
          <w:spacing w:val="-3"/>
        </w:rPr>
        <w:t>the </w:t>
      </w:r>
      <w:r>
        <w:rPr>
          <w:spacing w:val="-4"/>
        </w:rPr>
        <w:t>role </w:t>
      </w:r>
      <w:r>
        <w:rPr/>
        <w:t>of </w:t>
      </w:r>
      <w:r>
        <w:rPr>
          <w:spacing w:val="-3"/>
        </w:rPr>
        <w:t>the </w:t>
      </w:r>
      <w:r>
        <w:rPr/>
        <w:t>psychiatrist </w:t>
      </w:r>
      <w:r>
        <w:rPr>
          <w:spacing w:val="-3"/>
        </w:rPr>
        <w:t>when responding </w:t>
      </w:r>
      <w:r>
        <w:rPr/>
        <w:t>to a referral </w:t>
      </w:r>
      <w:r>
        <w:rPr>
          <w:spacing w:val="-3"/>
        </w:rPr>
        <w:t>request </w:t>
      </w:r>
      <w:r>
        <w:rPr/>
        <w:t>for a </w:t>
      </w:r>
      <w:r>
        <w:rPr>
          <w:spacing w:val="-3"/>
        </w:rPr>
        <w:t>medico-legal report, </w:t>
      </w:r>
      <w:r>
        <w:rPr/>
        <w:t>patient </w:t>
      </w:r>
      <w:r>
        <w:rPr>
          <w:spacing w:val="-3"/>
        </w:rPr>
        <w:t>interaction, </w:t>
      </w:r>
      <w:r>
        <w:rPr>
          <w:spacing w:val="-4"/>
        </w:rPr>
        <w:t>report </w:t>
      </w:r>
      <w:r>
        <w:rPr/>
        <w:t>writing and adhering to </w:t>
      </w:r>
      <w:r>
        <w:rPr>
          <w:spacing w:val="-3"/>
        </w:rPr>
        <w:t>appropriate </w:t>
      </w:r>
      <w:r>
        <w:rPr/>
        <w:t>professional </w:t>
      </w:r>
      <w:r>
        <w:rPr>
          <w:spacing w:val="-3"/>
        </w:rPr>
        <w:t>standards.</w:t>
      </w: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190" w:after="0"/>
        <w:ind w:left="1210" w:right="0" w:hanging="360"/>
        <w:jc w:val="left"/>
      </w:pPr>
      <w:r>
        <w:rPr/>
        <w:t>Definitions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37" w:lineRule="auto"/>
        <w:ind w:left="850" w:right="584"/>
      </w:pPr>
      <w:r>
        <w:rPr/>
        <w:t>Medico-legal </w:t>
      </w:r>
      <w:r>
        <w:rPr>
          <w:spacing w:val="-4"/>
        </w:rPr>
        <w:t>report </w:t>
      </w:r>
      <w:r>
        <w:rPr>
          <w:spacing w:val="-3"/>
        </w:rPr>
        <w:t>preparation </w:t>
      </w:r>
      <w:r>
        <w:rPr/>
        <w:t>by psychiatrists </w:t>
      </w:r>
      <w:r>
        <w:rPr>
          <w:spacing w:val="-4"/>
        </w:rPr>
        <w:t>requires </w:t>
      </w:r>
      <w:r>
        <w:rPr/>
        <w:t>adherence to the discipline of </w:t>
      </w:r>
      <w:r>
        <w:rPr>
          <w:spacing w:val="-3"/>
        </w:rPr>
        <w:t>psychiatry </w:t>
      </w:r>
      <w:r>
        <w:rPr/>
        <w:t>in which scientific and clinical psychiatric principles and expertise </w:t>
      </w:r>
      <w:r>
        <w:rPr>
          <w:spacing w:val="-3"/>
        </w:rPr>
        <w:t>are </w:t>
      </w:r>
      <w:r>
        <w:rPr/>
        <w:t>applied to </w:t>
      </w:r>
      <w:r>
        <w:rPr>
          <w:spacing w:val="-3"/>
        </w:rPr>
        <w:t>legal matters in legal </w:t>
      </w:r>
      <w:r>
        <w:rPr/>
        <w:t>contexts. The principles and guidelines outlined </w:t>
      </w:r>
      <w:r>
        <w:rPr>
          <w:spacing w:val="-3"/>
        </w:rPr>
        <w:t>are </w:t>
      </w:r>
      <w:r>
        <w:rPr/>
        <w:t>applicable for all </w:t>
      </w:r>
      <w:r>
        <w:rPr>
          <w:spacing w:val="-3"/>
        </w:rPr>
        <w:t>medico-legal settings in </w:t>
      </w:r>
      <w:r>
        <w:rPr/>
        <w:t>Australia and New Zealand, </w:t>
      </w:r>
      <w:r>
        <w:rPr>
          <w:spacing w:val="-3"/>
        </w:rPr>
        <w:t>including independent </w:t>
      </w:r>
      <w:r>
        <w:rPr/>
        <w:t>medical </w:t>
      </w:r>
      <w:r>
        <w:rPr>
          <w:spacing w:val="-3"/>
        </w:rPr>
        <w:t>examination </w:t>
      </w:r>
      <w:r>
        <w:rPr/>
        <w:t>and </w:t>
      </w:r>
      <w:r>
        <w:rPr>
          <w:spacing w:val="-3"/>
        </w:rPr>
        <w:t>report writing.</w:t>
      </w:r>
    </w:p>
    <w:p>
      <w:pPr>
        <w:pStyle w:val="BodyText"/>
        <w:spacing w:before="1"/>
      </w:pPr>
    </w:p>
    <w:p>
      <w:pPr>
        <w:pStyle w:val="BodyText"/>
        <w:ind w:left="850" w:right="696"/>
        <w:jc w:val="both"/>
      </w:pPr>
      <w:r>
        <w:rPr/>
        <w:t>For the purposes of this document, an independent medical examination and report is a psychiatric assessment and report requested by a third party and provided by a psychiatrist not involved in any past or present therapeutic or other interpersonal relationship with the examinee.</w:t>
      </w:r>
    </w:p>
    <w:p>
      <w:pPr>
        <w:pStyle w:val="BodyText"/>
        <w:spacing w:before="197"/>
        <w:ind w:left="850" w:right="584"/>
      </w:pPr>
      <w:r>
        <w:rPr/>
        <w:t>In a </w:t>
      </w:r>
      <w:r>
        <w:rPr>
          <w:spacing w:val="-3"/>
        </w:rPr>
        <w:t>number </w:t>
      </w:r>
      <w:r>
        <w:rPr/>
        <w:t>of </w:t>
      </w:r>
      <w:r>
        <w:rPr>
          <w:spacing w:val="-3"/>
        </w:rPr>
        <w:t>circumstances, treating psychiatrists are required </w:t>
      </w:r>
      <w:r>
        <w:rPr/>
        <w:t>to </w:t>
      </w:r>
      <w:r>
        <w:rPr>
          <w:spacing w:val="-3"/>
        </w:rPr>
        <w:t>prepare reports in medico-legal </w:t>
      </w:r>
      <w:r>
        <w:rPr/>
        <w:t>settings that do not </w:t>
      </w:r>
      <w:r>
        <w:rPr>
          <w:spacing w:val="-3"/>
        </w:rPr>
        <w:t>constitute </w:t>
      </w:r>
      <w:r>
        <w:rPr/>
        <w:t>an </w:t>
      </w:r>
      <w:r>
        <w:rPr>
          <w:spacing w:val="-3"/>
        </w:rPr>
        <w:t>independent medical </w:t>
      </w:r>
      <w:r>
        <w:rPr/>
        <w:t>examination by a psychiatrist. </w:t>
      </w:r>
      <w:r>
        <w:rPr>
          <w:spacing w:val="-3"/>
        </w:rPr>
        <w:t>This </w:t>
      </w:r>
      <w:r>
        <w:rPr/>
        <w:t>includes psychiatrists </w:t>
      </w:r>
      <w:r>
        <w:rPr>
          <w:spacing w:val="-4"/>
        </w:rPr>
        <w:t>working </w:t>
      </w:r>
      <w:r>
        <w:rPr>
          <w:spacing w:val="-3"/>
        </w:rPr>
        <w:t>in rural </w:t>
      </w:r>
      <w:r>
        <w:rPr/>
        <w:t>and </w:t>
      </w:r>
      <w:r>
        <w:rPr>
          <w:spacing w:val="-3"/>
        </w:rPr>
        <w:t>remote </w:t>
      </w:r>
      <w:r>
        <w:rPr/>
        <w:t>areas and civil and criminal </w:t>
      </w:r>
      <w:r>
        <w:rPr>
          <w:spacing w:val="-3"/>
        </w:rPr>
        <w:t>jurisdictions where statutory </w:t>
      </w:r>
      <w:r>
        <w:rPr/>
        <w:t>requirements apply to the </w:t>
      </w:r>
      <w:r>
        <w:rPr>
          <w:spacing w:val="-3"/>
        </w:rPr>
        <w:t>treating </w:t>
      </w:r>
      <w:r>
        <w:rPr/>
        <w:t>psychiatrist.</w:t>
      </w: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193" w:after="0"/>
        <w:ind w:left="1210" w:right="0" w:hanging="360"/>
        <w:jc w:val="left"/>
      </w:pPr>
      <w:r>
        <w:rPr/>
        <w:t>General</w:t>
      </w:r>
      <w:r>
        <w:rPr>
          <w:spacing w:val="-7"/>
        </w:rPr>
        <w:t> </w:t>
      </w:r>
      <w:r>
        <w:rPr>
          <w:spacing w:val="-3"/>
        </w:rPr>
        <w:t>principles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37" w:lineRule="auto" w:before="210" w:after="0"/>
        <w:ind w:left="850" w:right="825" w:hanging="360"/>
        <w:jc w:val="left"/>
        <w:rPr>
          <w:sz w:val="22"/>
        </w:rPr>
      </w:pPr>
      <w:r>
        <w:rPr>
          <w:sz w:val="22"/>
        </w:rPr>
        <w:t>A medico-legal </w:t>
      </w:r>
      <w:r>
        <w:rPr>
          <w:spacing w:val="-3"/>
          <w:sz w:val="22"/>
        </w:rPr>
        <w:t>report </w:t>
      </w:r>
      <w:r>
        <w:rPr>
          <w:sz w:val="22"/>
        </w:rPr>
        <w:t>is a </w:t>
      </w:r>
      <w:r>
        <w:rPr>
          <w:spacing w:val="-3"/>
          <w:sz w:val="22"/>
        </w:rPr>
        <w:t>written opinion </w:t>
      </w:r>
      <w:r>
        <w:rPr>
          <w:sz w:val="22"/>
        </w:rPr>
        <w:t>by an </w:t>
      </w:r>
      <w:r>
        <w:rPr>
          <w:spacing w:val="-3"/>
          <w:sz w:val="22"/>
        </w:rPr>
        <w:t>expert </w:t>
      </w:r>
      <w:r>
        <w:rPr>
          <w:sz w:val="22"/>
        </w:rPr>
        <w:t>on a </w:t>
      </w:r>
      <w:r>
        <w:rPr>
          <w:spacing w:val="-3"/>
          <w:sz w:val="22"/>
        </w:rPr>
        <w:t>medical matter </w:t>
      </w:r>
      <w:r>
        <w:rPr>
          <w:sz w:val="22"/>
        </w:rPr>
        <w:t>arising out of legal proceedings </w:t>
      </w:r>
      <w:r>
        <w:rPr>
          <w:spacing w:val="-3"/>
          <w:sz w:val="22"/>
        </w:rPr>
        <w:t>before </w:t>
      </w:r>
      <w:r>
        <w:rPr>
          <w:sz w:val="22"/>
        </w:rPr>
        <w:t>a </w:t>
      </w:r>
      <w:r>
        <w:rPr>
          <w:spacing w:val="-3"/>
          <w:sz w:val="22"/>
        </w:rPr>
        <w:t>Court, </w:t>
      </w:r>
      <w:r>
        <w:rPr>
          <w:sz w:val="22"/>
        </w:rPr>
        <w:t>Tribunal or other decision </w:t>
      </w:r>
      <w:r>
        <w:rPr>
          <w:spacing w:val="-4"/>
          <w:sz w:val="22"/>
        </w:rPr>
        <w:t>maker. </w:t>
      </w:r>
      <w:r>
        <w:rPr>
          <w:spacing w:val="-3"/>
          <w:sz w:val="22"/>
        </w:rPr>
        <w:t>The </w:t>
      </w:r>
      <w:r>
        <w:rPr>
          <w:sz w:val="22"/>
        </w:rPr>
        <w:t>purpose of the </w:t>
      </w:r>
      <w:r>
        <w:rPr>
          <w:spacing w:val="-3"/>
          <w:sz w:val="22"/>
        </w:rPr>
        <w:t>medico-legal </w:t>
      </w:r>
      <w:r>
        <w:rPr>
          <w:sz w:val="22"/>
        </w:rPr>
        <w:t>report is to assist the </w:t>
      </w:r>
      <w:r>
        <w:rPr>
          <w:spacing w:val="-3"/>
          <w:sz w:val="22"/>
        </w:rPr>
        <w:t>relevant decision maker </w:t>
      </w:r>
      <w:r>
        <w:rPr>
          <w:sz w:val="22"/>
        </w:rPr>
        <w:t>to come to an </w:t>
      </w:r>
      <w:r>
        <w:rPr>
          <w:spacing w:val="-3"/>
          <w:sz w:val="22"/>
        </w:rPr>
        <w:t>appropriate decision </w:t>
      </w:r>
      <w:r>
        <w:rPr>
          <w:sz w:val="22"/>
        </w:rPr>
        <w:t>about </w:t>
      </w:r>
      <w:r>
        <w:rPr>
          <w:spacing w:val="-3"/>
          <w:sz w:val="22"/>
        </w:rPr>
        <w:t>the matters </w:t>
      </w:r>
      <w:r>
        <w:rPr>
          <w:sz w:val="22"/>
        </w:rPr>
        <w:t>before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it.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201" w:after="0"/>
        <w:ind w:left="850" w:right="962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must </w:t>
      </w:r>
      <w:r>
        <w:rPr>
          <w:sz w:val="22"/>
        </w:rPr>
        <w:t>observe </w:t>
      </w:r>
      <w:r>
        <w:rPr>
          <w:spacing w:val="-3"/>
          <w:sz w:val="22"/>
        </w:rPr>
        <w:t>relevant Australian </w:t>
      </w:r>
      <w:r>
        <w:rPr>
          <w:sz w:val="22"/>
        </w:rPr>
        <w:t>and New </w:t>
      </w:r>
      <w:r>
        <w:rPr>
          <w:spacing w:val="-3"/>
          <w:sz w:val="22"/>
        </w:rPr>
        <w:t>Zealand </w:t>
      </w:r>
      <w:r>
        <w:rPr>
          <w:sz w:val="22"/>
        </w:rPr>
        <w:t>laws and </w:t>
      </w:r>
      <w:r>
        <w:rPr>
          <w:spacing w:val="-4"/>
          <w:sz w:val="22"/>
        </w:rPr>
        <w:t>regulations </w:t>
      </w:r>
      <w:r>
        <w:rPr>
          <w:spacing w:val="-3"/>
          <w:sz w:val="22"/>
        </w:rPr>
        <w:t>concerning </w:t>
      </w:r>
      <w:r>
        <w:rPr>
          <w:sz w:val="22"/>
        </w:rPr>
        <w:t>medico-legal </w:t>
      </w:r>
      <w:r>
        <w:rPr>
          <w:spacing w:val="-4"/>
          <w:sz w:val="22"/>
        </w:rPr>
        <w:t>records, </w:t>
      </w:r>
      <w:r>
        <w:rPr>
          <w:sz w:val="22"/>
        </w:rPr>
        <w:t>assessments and reports.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37" w:lineRule="auto" w:before="0" w:after="0"/>
        <w:ind w:left="850" w:right="968" w:hanging="360"/>
        <w:jc w:val="left"/>
        <w:rPr>
          <w:sz w:val="22"/>
        </w:rPr>
      </w:pPr>
      <w:r>
        <w:rPr>
          <w:sz w:val="22"/>
        </w:rPr>
        <w:t>Psychiatrists undertaking </w:t>
      </w:r>
      <w:r>
        <w:rPr>
          <w:spacing w:val="-3"/>
          <w:sz w:val="22"/>
        </w:rPr>
        <w:t>medico-legal </w:t>
      </w:r>
      <w:r>
        <w:rPr>
          <w:sz w:val="22"/>
        </w:rPr>
        <w:t>assessments and </w:t>
      </w:r>
      <w:r>
        <w:rPr>
          <w:spacing w:val="-3"/>
          <w:sz w:val="22"/>
        </w:rPr>
        <w:t>preparing </w:t>
      </w:r>
      <w:r>
        <w:rPr>
          <w:sz w:val="22"/>
        </w:rPr>
        <w:t>reports for </w:t>
      </w:r>
      <w:r>
        <w:rPr>
          <w:spacing w:val="-4"/>
          <w:sz w:val="22"/>
        </w:rPr>
        <w:t>Court </w:t>
      </w:r>
      <w:r>
        <w:rPr>
          <w:sz w:val="22"/>
        </w:rPr>
        <w:t>or a</w:t>
      </w:r>
      <w:r>
        <w:rPr>
          <w:spacing w:val="-38"/>
          <w:sz w:val="22"/>
        </w:rPr>
        <w:t> </w:t>
      </w:r>
      <w:r>
        <w:rPr>
          <w:sz w:val="22"/>
        </w:rPr>
        <w:t>Tribunal must </w:t>
      </w:r>
      <w:r>
        <w:rPr>
          <w:spacing w:val="-3"/>
          <w:sz w:val="22"/>
        </w:rPr>
        <w:t>understand </w:t>
      </w:r>
      <w:r>
        <w:rPr>
          <w:sz w:val="22"/>
        </w:rPr>
        <w:t>and </w:t>
      </w:r>
      <w:r>
        <w:rPr>
          <w:spacing w:val="-3"/>
          <w:sz w:val="22"/>
        </w:rPr>
        <w:t>comply with </w:t>
      </w:r>
      <w:r>
        <w:rPr>
          <w:sz w:val="22"/>
        </w:rPr>
        <w:t>the </w:t>
      </w:r>
      <w:r>
        <w:rPr>
          <w:spacing w:val="-3"/>
          <w:sz w:val="22"/>
        </w:rPr>
        <w:t>applicable </w:t>
      </w:r>
      <w:r>
        <w:rPr>
          <w:sz w:val="22"/>
        </w:rPr>
        <w:t>expert </w:t>
      </w:r>
      <w:r>
        <w:rPr>
          <w:spacing w:val="-3"/>
          <w:sz w:val="22"/>
        </w:rPr>
        <w:t>witness </w:t>
      </w:r>
      <w:r>
        <w:rPr>
          <w:sz w:val="22"/>
        </w:rPr>
        <w:t>codes of</w:t>
      </w:r>
      <w:r>
        <w:rPr>
          <w:spacing w:val="17"/>
          <w:sz w:val="22"/>
        </w:rPr>
        <w:t> </w:t>
      </w:r>
      <w:r>
        <w:rPr>
          <w:sz w:val="22"/>
        </w:rPr>
        <w:t>conduct.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0" w:after="0"/>
        <w:ind w:left="850" w:right="854" w:hanging="360"/>
        <w:jc w:val="left"/>
        <w:rPr>
          <w:sz w:val="22"/>
        </w:rPr>
      </w:pPr>
      <w:r>
        <w:rPr>
          <w:sz w:val="22"/>
        </w:rPr>
        <w:t>Although the psychiatrist may be </w:t>
      </w:r>
      <w:r>
        <w:rPr>
          <w:spacing w:val="-3"/>
          <w:sz w:val="22"/>
        </w:rPr>
        <w:t>retained </w:t>
      </w:r>
      <w:r>
        <w:rPr>
          <w:sz w:val="22"/>
        </w:rPr>
        <w:t>by one party to a dispute in a civil matter or the prosecution or </w:t>
      </w:r>
      <w:r>
        <w:rPr>
          <w:spacing w:val="-3"/>
          <w:sz w:val="22"/>
        </w:rPr>
        <w:t>defence </w:t>
      </w:r>
      <w:r>
        <w:rPr>
          <w:sz w:val="22"/>
        </w:rPr>
        <w:t>in a criminal </w:t>
      </w:r>
      <w:r>
        <w:rPr>
          <w:spacing w:val="-3"/>
          <w:sz w:val="22"/>
        </w:rPr>
        <w:t>matter, the </w:t>
      </w:r>
      <w:r>
        <w:rPr>
          <w:sz w:val="22"/>
        </w:rPr>
        <w:t>psychiatrist </w:t>
      </w:r>
      <w:r>
        <w:rPr>
          <w:spacing w:val="-4"/>
          <w:sz w:val="22"/>
        </w:rPr>
        <w:t>must </w:t>
      </w:r>
      <w:r>
        <w:rPr>
          <w:spacing w:val="-3"/>
          <w:sz w:val="22"/>
        </w:rPr>
        <w:t>adhere </w:t>
      </w:r>
      <w:r>
        <w:rPr>
          <w:sz w:val="22"/>
        </w:rPr>
        <w:t>to the principle of</w:t>
      </w:r>
      <w:r>
        <w:rPr>
          <w:spacing w:val="-38"/>
          <w:sz w:val="22"/>
        </w:rPr>
        <w:t> </w:t>
      </w:r>
      <w:r>
        <w:rPr>
          <w:sz w:val="22"/>
        </w:rPr>
        <w:t>honesty and </w:t>
      </w:r>
      <w:r>
        <w:rPr>
          <w:spacing w:val="-3"/>
          <w:sz w:val="22"/>
        </w:rPr>
        <w:t>strive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objectivity.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490" w:right="0" w:firstLine="0"/>
        <w:jc w:val="left"/>
        <w:rPr>
          <w:sz w:val="16"/>
        </w:rPr>
      </w:pPr>
      <w:r>
        <w:rPr>
          <w:sz w:val="16"/>
        </w:rPr>
        <w:t>Professional Practice Guideline 11: Developing reports and conducting independent medical examinations in medico-legal settings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803" w:top="420" w:bottom="1000" w:left="360" w:right="34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73" w:after="0"/>
        <w:ind w:left="850" w:right="679" w:hanging="360"/>
        <w:jc w:val="left"/>
        <w:rPr>
          <w:sz w:val="22"/>
        </w:rPr>
      </w:pPr>
      <w:r>
        <w:rPr>
          <w:sz w:val="22"/>
        </w:rPr>
        <w:t>It is the </w:t>
      </w:r>
      <w:r>
        <w:rPr>
          <w:spacing w:val="-3"/>
          <w:sz w:val="22"/>
        </w:rPr>
        <w:t>responsibility </w:t>
      </w:r>
      <w:r>
        <w:rPr>
          <w:sz w:val="22"/>
        </w:rPr>
        <w:t>of a psychiatrist </w:t>
      </w:r>
      <w:r>
        <w:rPr>
          <w:spacing w:val="-3"/>
          <w:sz w:val="22"/>
        </w:rPr>
        <w:t>submitting </w:t>
      </w:r>
      <w:r>
        <w:rPr>
          <w:sz w:val="22"/>
        </w:rPr>
        <w:t>a medico-legal </w:t>
      </w:r>
      <w:r>
        <w:rPr>
          <w:spacing w:val="-3"/>
          <w:sz w:val="22"/>
        </w:rPr>
        <w:t>report </w:t>
      </w:r>
      <w:r>
        <w:rPr>
          <w:sz w:val="22"/>
        </w:rPr>
        <w:t>to provide </w:t>
      </w:r>
      <w:r>
        <w:rPr>
          <w:spacing w:val="-3"/>
          <w:sz w:val="22"/>
        </w:rPr>
        <w:t>the decision maker </w:t>
      </w:r>
      <w:r>
        <w:rPr>
          <w:sz w:val="22"/>
        </w:rPr>
        <w:t>with the best </w:t>
      </w:r>
      <w:r>
        <w:rPr>
          <w:spacing w:val="-3"/>
          <w:sz w:val="22"/>
        </w:rPr>
        <w:t>opinion </w:t>
      </w:r>
      <w:r>
        <w:rPr>
          <w:sz w:val="22"/>
        </w:rPr>
        <w:t>evidence. </w:t>
      </w:r>
      <w:r>
        <w:rPr>
          <w:spacing w:val="-3"/>
          <w:sz w:val="22"/>
        </w:rPr>
        <w:t>Accordingly, expert </w:t>
      </w:r>
      <w:r>
        <w:rPr>
          <w:sz w:val="22"/>
        </w:rPr>
        <w:t>psychiatric </w:t>
      </w:r>
      <w:r>
        <w:rPr>
          <w:spacing w:val="-3"/>
          <w:sz w:val="22"/>
        </w:rPr>
        <w:t>opinion must </w:t>
      </w:r>
      <w:r>
        <w:rPr>
          <w:sz w:val="22"/>
        </w:rPr>
        <w:t>always be given independent of the </w:t>
      </w:r>
      <w:r>
        <w:rPr>
          <w:spacing w:val="-3"/>
          <w:sz w:val="22"/>
        </w:rPr>
        <w:t>interests </w:t>
      </w:r>
      <w:r>
        <w:rPr>
          <w:sz w:val="22"/>
        </w:rPr>
        <w:t>of any instructing </w:t>
      </w:r>
      <w:r>
        <w:rPr>
          <w:spacing w:val="-3"/>
          <w:sz w:val="22"/>
        </w:rPr>
        <w:t>party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parties.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170" w:after="0"/>
        <w:ind w:left="1210" w:right="0" w:hanging="360"/>
        <w:jc w:val="left"/>
      </w:pPr>
      <w:r>
        <w:rPr/>
        <w:t>Treating </w:t>
      </w:r>
      <w:r>
        <w:rPr>
          <w:spacing w:val="-3"/>
        </w:rPr>
        <w:t>psychiatrists </w:t>
      </w:r>
      <w:r>
        <w:rPr/>
        <w:t>provision of </w:t>
      </w:r>
      <w:r>
        <w:rPr>
          <w:spacing w:val="-3"/>
        </w:rPr>
        <w:t>medico-legal</w:t>
      </w:r>
      <w:r>
        <w:rPr>
          <w:spacing w:val="-9"/>
        </w:rPr>
        <w:t> </w:t>
      </w:r>
      <w:r>
        <w:rPr/>
        <w:t>reports</w:t>
      </w:r>
    </w:p>
    <w:p>
      <w:pPr>
        <w:pStyle w:val="ListParagraph"/>
        <w:numPr>
          <w:ilvl w:val="1"/>
          <w:numId w:val="3"/>
        </w:numPr>
        <w:tabs>
          <w:tab w:pos="851" w:val="left" w:leader="none"/>
        </w:tabs>
        <w:spacing w:line="240" w:lineRule="auto" w:before="208" w:after="0"/>
        <w:ind w:left="850" w:right="750" w:hanging="360"/>
        <w:jc w:val="left"/>
        <w:rPr>
          <w:sz w:val="22"/>
        </w:rPr>
      </w:pPr>
      <w:r>
        <w:rPr>
          <w:sz w:val="22"/>
        </w:rPr>
        <w:t>The </w:t>
      </w:r>
      <w:r>
        <w:rPr>
          <w:spacing w:val="-4"/>
          <w:sz w:val="22"/>
        </w:rPr>
        <w:t>RANZCP </w:t>
      </w:r>
      <w:r>
        <w:rPr>
          <w:spacing w:val="-3"/>
          <w:sz w:val="22"/>
        </w:rPr>
        <w:t>recognises </w:t>
      </w:r>
      <w:r>
        <w:rPr>
          <w:sz w:val="22"/>
        </w:rPr>
        <w:t>that </w:t>
      </w:r>
      <w:r>
        <w:rPr>
          <w:spacing w:val="-3"/>
          <w:sz w:val="22"/>
        </w:rPr>
        <w:t>treating </w:t>
      </w:r>
      <w:r>
        <w:rPr>
          <w:sz w:val="22"/>
        </w:rPr>
        <w:t>psychiatrists may be asked or be </w:t>
      </w:r>
      <w:r>
        <w:rPr>
          <w:spacing w:val="-4"/>
          <w:sz w:val="22"/>
        </w:rPr>
        <w:t>required </w:t>
      </w:r>
      <w:r>
        <w:rPr>
          <w:sz w:val="22"/>
        </w:rPr>
        <w:t>to </w:t>
      </w:r>
      <w:r>
        <w:rPr>
          <w:spacing w:val="-3"/>
          <w:sz w:val="22"/>
        </w:rPr>
        <w:t>provide </w:t>
      </w:r>
      <w:r>
        <w:rPr>
          <w:sz w:val="22"/>
        </w:rPr>
        <w:t>medico- legal </w:t>
      </w:r>
      <w:r>
        <w:rPr>
          <w:spacing w:val="-3"/>
          <w:sz w:val="22"/>
        </w:rPr>
        <w:t>reports. This includes treating </w:t>
      </w:r>
      <w:r>
        <w:rPr>
          <w:sz w:val="22"/>
        </w:rPr>
        <w:t>psychiatrists </w:t>
      </w:r>
      <w:r>
        <w:rPr>
          <w:spacing w:val="-4"/>
          <w:sz w:val="22"/>
        </w:rPr>
        <w:t>working </w:t>
      </w:r>
      <w:r>
        <w:rPr>
          <w:spacing w:val="-3"/>
          <w:sz w:val="22"/>
        </w:rPr>
        <w:t>in </w:t>
      </w:r>
      <w:r>
        <w:rPr>
          <w:sz w:val="22"/>
        </w:rPr>
        <w:t>rural and </w:t>
      </w:r>
      <w:r>
        <w:rPr>
          <w:spacing w:val="-4"/>
          <w:sz w:val="22"/>
        </w:rPr>
        <w:t>remote </w:t>
      </w:r>
      <w:r>
        <w:rPr>
          <w:sz w:val="22"/>
        </w:rPr>
        <w:t>districts or </w:t>
      </w:r>
      <w:r>
        <w:rPr>
          <w:spacing w:val="-6"/>
          <w:sz w:val="22"/>
        </w:rPr>
        <w:t>in </w:t>
      </w:r>
      <w:r>
        <w:rPr>
          <w:sz w:val="22"/>
        </w:rPr>
        <w:t>jurisdictions </w:t>
      </w:r>
      <w:r>
        <w:rPr>
          <w:spacing w:val="-4"/>
          <w:sz w:val="22"/>
        </w:rPr>
        <w:t>where </w:t>
      </w:r>
      <w:r>
        <w:rPr>
          <w:spacing w:val="-3"/>
          <w:sz w:val="22"/>
        </w:rPr>
        <w:t>statutory requirements demand </w:t>
      </w:r>
      <w:r>
        <w:rPr>
          <w:sz w:val="22"/>
        </w:rPr>
        <w:t>such reports. </w:t>
      </w:r>
      <w:r>
        <w:rPr>
          <w:spacing w:val="-3"/>
          <w:sz w:val="22"/>
        </w:rPr>
        <w:t>This </w:t>
      </w:r>
      <w:r>
        <w:rPr>
          <w:sz w:val="22"/>
        </w:rPr>
        <w:t>does not </w:t>
      </w:r>
      <w:r>
        <w:rPr>
          <w:spacing w:val="-3"/>
          <w:sz w:val="22"/>
        </w:rPr>
        <w:t>constitute an </w:t>
      </w:r>
      <w:r>
        <w:rPr>
          <w:sz w:val="22"/>
        </w:rPr>
        <w:t>independent medical </w:t>
      </w:r>
      <w:r>
        <w:rPr>
          <w:spacing w:val="-3"/>
          <w:sz w:val="22"/>
        </w:rPr>
        <w:t>examination </w:t>
      </w:r>
      <w:r>
        <w:rPr>
          <w:sz w:val="22"/>
        </w:rPr>
        <w:t>and </w:t>
      </w:r>
      <w:r>
        <w:rPr>
          <w:spacing w:val="-4"/>
          <w:sz w:val="22"/>
        </w:rPr>
        <w:t>report </w:t>
      </w:r>
      <w:r>
        <w:rPr>
          <w:sz w:val="22"/>
        </w:rPr>
        <w:t>by a psychiatrist. In this circumstance, </w:t>
      </w:r>
      <w:r>
        <w:rPr>
          <w:spacing w:val="-3"/>
          <w:sz w:val="22"/>
        </w:rPr>
        <w:t>the </w:t>
      </w:r>
      <w:r>
        <w:rPr>
          <w:sz w:val="22"/>
        </w:rPr>
        <w:t>psychiatrist must </w:t>
      </w:r>
      <w:r>
        <w:rPr>
          <w:spacing w:val="-3"/>
          <w:sz w:val="22"/>
        </w:rPr>
        <w:t>state </w:t>
      </w:r>
      <w:r>
        <w:rPr>
          <w:sz w:val="22"/>
        </w:rPr>
        <w:t>his or her </w:t>
      </w:r>
      <w:r>
        <w:rPr>
          <w:spacing w:val="-4"/>
          <w:sz w:val="22"/>
        </w:rPr>
        <w:t>role </w:t>
      </w:r>
      <w:r>
        <w:rPr>
          <w:sz w:val="22"/>
        </w:rPr>
        <w:t>as a past or </w:t>
      </w:r>
      <w:r>
        <w:rPr>
          <w:spacing w:val="-3"/>
          <w:sz w:val="22"/>
        </w:rPr>
        <w:t>present treating</w:t>
      </w:r>
      <w:r>
        <w:rPr>
          <w:spacing w:val="-25"/>
          <w:sz w:val="22"/>
        </w:rPr>
        <w:t> </w:t>
      </w:r>
      <w:r>
        <w:rPr>
          <w:sz w:val="22"/>
        </w:rPr>
        <w:t>practitioner.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51" w:val="left" w:leader="none"/>
        </w:tabs>
        <w:spacing w:line="240" w:lineRule="auto" w:before="0" w:after="0"/>
        <w:ind w:left="850" w:right="519" w:hanging="360"/>
        <w:jc w:val="both"/>
        <w:rPr>
          <w:sz w:val="22"/>
        </w:rPr>
      </w:pPr>
      <w:r>
        <w:rPr>
          <w:sz w:val="22"/>
        </w:rPr>
        <w:t>Treating psychiatrists may be able to </w:t>
      </w:r>
      <w:r>
        <w:rPr>
          <w:spacing w:val="-3"/>
          <w:sz w:val="22"/>
        </w:rPr>
        <w:t>excuse </w:t>
      </w:r>
      <w:r>
        <w:rPr>
          <w:sz w:val="22"/>
        </w:rPr>
        <w:t>themselves from </w:t>
      </w:r>
      <w:r>
        <w:rPr>
          <w:spacing w:val="-3"/>
          <w:sz w:val="22"/>
        </w:rPr>
        <w:t>providing </w:t>
      </w:r>
      <w:r>
        <w:rPr>
          <w:sz w:val="22"/>
        </w:rPr>
        <w:t>a medico-legal </w:t>
      </w:r>
      <w:r>
        <w:rPr>
          <w:spacing w:val="-3"/>
          <w:sz w:val="22"/>
        </w:rPr>
        <w:t>report </w:t>
      </w:r>
      <w:r>
        <w:rPr>
          <w:sz w:val="22"/>
        </w:rPr>
        <w:t>as the academic </w:t>
      </w:r>
      <w:r>
        <w:rPr>
          <w:spacing w:val="-4"/>
          <w:sz w:val="22"/>
        </w:rPr>
        <w:t>literature </w:t>
      </w:r>
      <w:r>
        <w:rPr>
          <w:spacing w:val="-3"/>
          <w:sz w:val="22"/>
        </w:rPr>
        <w:t>supports </w:t>
      </w:r>
      <w:r>
        <w:rPr>
          <w:sz w:val="22"/>
        </w:rPr>
        <w:t>a </w:t>
      </w:r>
      <w:r>
        <w:rPr>
          <w:spacing w:val="-4"/>
          <w:sz w:val="22"/>
        </w:rPr>
        <w:t>range </w:t>
      </w:r>
      <w:r>
        <w:rPr>
          <w:sz w:val="22"/>
        </w:rPr>
        <w:t>of </w:t>
      </w:r>
      <w:r>
        <w:rPr>
          <w:spacing w:val="-3"/>
          <w:sz w:val="22"/>
        </w:rPr>
        <w:t>views </w:t>
      </w:r>
      <w:r>
        <w:rPr>
          <w:sz w:val="22"/>
        </w:rPr>
        <w:t>on the </w:t>
      </w:r>
      <w:r>
        <w:rPr>
          <w:spacing w:val="-3"/>
          <w:sz w:val="22"/>
        </w:rPr>
        <w:t>management </w:t>
      </w:r>
      <w:r>
        <w:rPr>
          <w:sz w:val="22"/>
        </w:rPr>
        <w:t>of any conflicts of </w:t>
      </w:r>
      <w:r>
        <w:rPr>
          <w:spacing w:val="-3"/>
          <w:sz w:val="22"/>
        </w:rPr>
        <w:t>interest  (</w:t>
      </w:r>
      <w:hyperlink w:history="true" w:anchor="_bookmark0">
        <w:r>
          <w:rPr>
            <w:spacing w:val="-3"/>
            <w:sz w:val="22"/>
          </w:rPr>
          <w:t>Taylor</w:t>
        </w:r>
      </w:hyperlink>
      <w:hyperlink w:history="true" w:anchor="_bookmark0">
        <w:r>
          <w:rPr>
            <w:spacing w:val="-3"/>
            <w:sz w:val="22"/>
          </w:rPr>
          <w:t> </w:t>
        </w:r>
        <w:r>
          <w:rPr>
            <w:sz w:val="22"/>
          </w:rPr>
          <w:t>et al., 2012</w:t>
        </w:r>
      </w:hyperlink>
      <w:r>
        <w:rPr>
          <w:sz w:val="22"/>
        </w:rPr>
        <w:t>). </w:t>
      </w:r>
      <w:r>
        <w:rPr>
          <w:spacing w:val="-5"/>
          <w:sz w:val="22"/>
        </w:rPr>
        <w:t>If </w:t>
      </w:r>
      <w:r>
        <w:rPr>
          <w:spacing w:val="-3"/>
          <w:sz w:val="22"/>
        </w:rPr>
        <w:t>the treating </w:t>
      </w:r>
      <w:r>
        <w:rPr>
          <w:sz w:val="22"/>
        </w:rPr>
        <w:t>psychiatrist </w:t>
      </w:r>
      <w:r>
        <w:rPr>
          <w:spacing w:val="-3"/>
          <w:sz w:val="22"/>
        </w:rPr>
        <w:t>makes </w:t>
      </w:r>
      <w:r>
        <w:rPr>
          <w:sz w:val="22"/>
        </w:rPr>
        <w:t>this decision, </w:t>
      </w:r>
      <w:r>
        <w:rPr>
          <w:spacing w:val="-3"/>
          <w:sz w:val="22"/>
        </w:rPr>
        <w:t>it </w:t>
      </w:r>
      <w:r>
        <w:rPr>
          <w:sz w:val="22"/>
        </w:rPr>
        <w:t>is </w:t>
      </w:r>
      <w:r>
        <w:rPr>
          <w:spacing w:val="-3"/>
          <w:sz w:val="22"/>
        </w:rPr>
        <w:t>recommended </w:t>
      </w:r>
      <w:r>
        <w:rPr>
          <w:sz w:val="22"/>
        </w:rPr>
        <w:t>that their patient/s </w:t>
      </w:r>
      <w:r>
        <w:rPr>
          <w:spacing w:val="-3"/>
          <w:sz w:val="22"/>
        </w:rPr>
        <w:t>are </w:t>
      </w:r>
      <w:r>
        <w:rPr>
          <w:sz w:val="22"/>
        </w:rPr>
        <w:t>informed of </w:t>
      </w:r>
      <w:r>
        <w:rPr>
          <w:spacing w:val="-3"/>
          <w:sz w:val="22"/>
        </w:rPr>
        <w:t>this</w:t>
      </w:r>
      <w:r>
        <w:rPr>
          <w:spacing w:val="0"/>
          <w:sz w:val="22"/>
        </w:rPr>
        <w:t> </w:t>
      </w:r>
      <w:r>
        <w:rPr>
          <w:sz w:val="22"/>
        </w:rPr>
        <w:t>decision.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851" w:val="left" w:leader="none"/>
        </w:tabs>
        <w:spacing w:line="240" w:lineRule="auto" w:before="0" w:after="0"/>
        <w:ind w:left="850" w:right="803" w:hanging="360"/>
        <w:jc w:val="left"/>
        <w:rPr>
          <w:sz w:val="22"/>
        </w:rPr>
      </w:pPr>
      <w:r>
        <w:rPr>
          <w:sz w:val="22"/>
        </w:rPr>
        <w:t>Treating psychiatrists </w:t>
      </w:r>
      <w:r>
        <w:rPr>
          <w:spacing w:val="-3"/>
          <w:sz w:val="22"/>
        </w:rPr>
        <w:t>responding </w:t>
      </w:r>
      <w:r>
        <w:rPr>
          <w:sz w:val="22"/>
        </w:rPr>
        <w:t>to medico-legal </w:t>
      </w:r>
      <w:r>
        <w:rPr>
          <w:spacing w:val="-3"/>
          <w:sz w:val="22"/>
        </w:rPr>
        <w:t>report </w:t>
      </w:r>
      <w:r>
        <w:rPr>
          <w:sz w:val="22"/>
        </w:rPr>
        <w:t>requests </w:t>
      </w:r>
      <w:r>
        <w:rPr>
          <w:spacing w:val="-3"/>
          <w:sz w:val="22"/>
        </w:rPr>
        <w:t>must clearly identify </w:t>
      </w:r>
      <w:r>
        <w:rPr>
          <w:sz w:val="22"/>
        </w:rPr>
        <w:t>their </w:t>
      </w:r>
      <w:r>
        <w:rPr>
          <w:spacing w:val="-4"/>
          <w:sz w:val="22"/>
        </w:rPr>
        <w:t>role </w:t>
      </w:r>
      <w:r>
        <w:rPr>
          <w:sz w:val="22"/>
        </w:rPr>
        <w:t>and must </w:t>
      </w:r>
      <w:r>
        <w:rPr>
          <w:spacing w:val="-3"/>
          <w:sz w:val="22"/>
        </w:rPr>
        <w:t>recognise </w:t>
      </w:r>
      <w:r>
        <w:rPr>
          <w:sz w:val="22"/>
        </w:rPr>
        <w:t>and disclose to the </w:t>
      </w:r>
      <w:r>
        <w:rPr>
          <w:spacing w:val="-3"/>
          <w:sz w:val="22"/>
        </w:rPr>
        <w:t>referring </w:t>
      </w:r>
      <w:r>
        <w:rPr>
          <w:sz w:val="22"/>
        </w:rPr>
        <w:t>agent / agency </w:t>
      </w:r>
      <w:r>
        <w:rPr>
          <w:spacing w:val="-3"/>
          <w:sz w:val="22"/>
        </w:rPr>
        <w:t>the </w:t>
      </w:r>
      <w:r>
        <w:rPr>
          <w:sz w:val="22"/>
        </w:rPr>
        <w:t>extent and effects of any </w:t>
      </w:r>
      <w:r>
        <w:rPr>
          <w:spacing w:val="-3"/>
          <w:sz w:val="22"/>
        </w:rPr>
        <w:t>conflict </w:t>
      </w:r>
      <w:r>
        <w:rPr>
          <w:sz w:val="22"/>
        </w:rPr>
        <w:t>between their patient’s </w:t>
      </w:r>
      <w:r>
        <w:rPr>
          <w:spacing w:val="-3"/>
          <w:sz w:val="22"/>
        </w:rPr>
        <w:t>treatment </w:t>
      </w:r>
      <w:r>
        <w:rPr>
          <w:sz w:val="22"/>
        </w:rPr>
        <w:t>and </w:t>
      </w:r>
      <w:r>
        <w:rPr>
          <w:spacing w:val="-3"/>
          <w:sz w:val="22"/>
        </w:rPr>
        <w:t>medico-legal</w:t>
      </w:r>
      <w:r>
        <w:rPr>
          <w:spacing w:val="-14"/>
          <w:sz w:val="22"/>
        </w:rPr>
        <w:t> </w:t>
      </w:r>
      <w:r>
        <w:rPr>
          <w:sz w:val="22"/>
        </w:rPr>
        <w:t>needs.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851" w:val="left" w:leader="none"/>
        </w:tabs>
        <w:spacing w:line="237" w:lineRule="auto" w:before="0" w:after="0"/>
        <w:ind w:left="850" w:right="79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interests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patient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 </w:t>
      </w:r>
      <w:r>
        <w:rPr>
          <w:spacing w:val="-3"/>
          <w:sz w:val="22"/>
        </w:rPr>
        <w:t>treating</w:t>
      </w:r>
      <w:r>
        <w:rPr>
          <w:spacing w:val="-4"/>
          <w:sz w:val="22"/>
        </w:rPr>
        <w:t> </w:t>
      </w:r>
      <w:r>
        <w:rPr>
          <w:sz w:val="22"/>
        </w:rPr>
        <w:t>psychiatrist </w:t>
      </w:r>
      <w:r>
        <w:rPr>
          <w:spacing w:val="-3"/>
          <w:sz w:val="22"/>
        </w:rPr>
        <w:t>must</w:t>
      </w:r>
      <w:r>
        <w:rPr>
          <w:spacing w:val="-9"/>
          <w:sz w:val="22"/>
        </w:rPr>
        <w:t> </w:t>
      </w:r>
      <w:r>
        <w:rPr>
          <w:sz w:val="22"/>
        </w:rPr>
        <w:t>always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paramount</w:t>
      </w:r>
      <w:r>
        <w:rPr>
          <w:spacing w:val="0"/>
          <w:sz w:val="22"/>
        </w:rPr>
        <w:t> </w:t>
      </w:r>
      <w:r>
        <w:rPr>
          <w:sz w:val="22"/>
        </w:rPr>
        <w:t>in responding to a request for a medico-legal</w:t>
      </w:r>
      <w:r>
        <w:rPr>
          <w:spacing w:val="-20"/>
          <w:sz w:val="22"/>
        </w:rPr>
        <w:t> </w:t>
      </w:r>
      <w:r>
        <w:rPr>
          <w:sz w:val="22"/>
        </w:rPr>
        <w:t>report.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172" w:after="0"/>
        <w:ind w:left="1210" w:right="0" w:hanging="360"/>
        <w:jc w:val="left"/>
      </w:pPr>
      <w:r>
        <w:rPr/>
        <w:t>Medico-legal report request</w:t>
      </w:r>
      <w:r>
        <w:rPr>
          <w:spacing w:val="-8"/>
        </w:rPr>
        <w:t> </w:t>
      </w:r>
      <w:r>
        <w:rPr/>
        <w:t>process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203" w:after="0"/>
        <w:ind w:left="850" w:right="1191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should ensure </w:t>
      </w:r>
      <w:r>
        <w:rPr>
          <w:sz w:val="22"/>
        </w:rPr>
        <w:t>that </w:t>
      </w:r>
      <w:r>
        <w:rPr>
          <w:spacing w:val="-3"/>
          <w:sz w:val="22"/>
        </w:rPr>
        <w:t>the </w:t>
      </w:r>
      <w:r>
        <w:rPr>
          <w:sz w:val="22"/>
        </w:rPr>
        <w:t>referring </w:t>
      </w:r>
      <w:r>
        <w:rPr>
          <w:spacing w:val="-3"/>
          <w:sz w:val="22"/>
        </w:rPr>
        <w:t>agent </w:t>
      </w:r>
      <w:r>
        <w:rPr>
          <w:sz w:val="22"/>
        </w:rPr>
        <w:t>/ agency </w:t>
      </w:r>
      <w:r>
        <w:rPr>
          <w:spacing w:val="-3"/>
          <w:sz w:val="22"/>
        </w:rPr>
        <w:t>requesting </w:t>
      </w:r>
      <w:r>
        <w:rPr>
          <w:sz w:val="22"/>
        </w:rPr>
        <w:t>the </w:t>
      </w:r>
      <w:r>
        <w:rPr>
          <w:spacing w:val="-3"/>
          <w:sz w:val="22"/>
        </w:rPr>
        <w:t>medico-legal report </w:t>
      </w:r>
      <w:r>
        <w:rPr>
          <w:sz w:val="22"/>
        </w:rPr>
        <w:t>provides a </w:t>
      </w:r>
      <w:r>
        <w:rPr>
          <w:spacing w:val="-4"/>
          <w:sz w:val="22"/>
        </w:rPr>
        <w:t>written </w:t>
      </w:r>
      <w:r>
        <w:rPr>
          <w:sz w:val="22"/>
        </w:rPr>
        <w:t>explanation of </w:t>
      </w:r>
      <w:r>
        <w:rPr>
          <w:spacing w:val="-3"/>
          <w:sz w:val="22"/>
        </w:rPr>
        <w:t>the medico-legal </w:t>
      </w:r>
      <w:r>
        <w:rPr>
          <w:sz w:val="22"/>
        </w:rPr>
        <w:t>issue(s) to be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addressed.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0" w:after="0"/>
        <w:ind w:left="850" w:right="946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should request </w:t>
      </w:r>
      <w:r>
        <w:rPr>
          <w:sz w:val="22"/>
        </w:rPr>
        <w:t>that </w:t>
      </w:r>
      <w:r>
        <w:rPr>
          <w:spacing w:val="-3"/>
          <w:sz w:val="22"/>
        </w:rPr>
        <w:t>the </w:t>
      </w:r>
      <w:r>
        <w:rPr>
          <w:sz w:val="22"/>
        </w:rPr>
        <w:t>referring agent / agency </w:t>
      </w:r>
      <w:r>
        <w:rPr>
          <w:spacing w:val="-3"/>
          <w:sz w:val="22"/>
        </w:rPr>
        <w:t>seeking </w:t>
      </w:r>
      <w:r>
        <w:rPr>
          <w:sz w:val="22"/>
        </w:rPr>
        <w:t>the </w:t>
      </w:r>
      <w:r>
        <w:rPr>
          <w:spacing w:val="-3"/>
          <w:sz w:val="22"/>
        </w:rPr>
        <w:t>medico-legal </w:t>
      </w:r>
      <w:r>
        <w:rPr>
          <w:spacing w:val="-4"/>
          <w:sz w:val="22"/>
        </w:rPr>
        <w:t>report </w:t>
      </w:r>
      <w:r>
        <w:rPr>
          <w:sz w:val="22"/>
        </w:rPr>
        <w:t>provides all </w:t>
      </w:r>
      <w:r>
        <w:rPr>
          <w:spacing w:val="-3"/>
          <w:sz w:val="22"/>
        </w:rPr>
        <w:t>information relevant </w:t>
      </w:r>
      <w:r>
        <w:rPr>
          <w:sz w:val="22"/>
        </w:rPr>
        <w:t>to the </w:t>
      </w:r>
      <w:r>
        <w:rPr>
          <w:spacing w:val="-3"/>
          <w:sz w:val="22"/>
        </w:rPr>
        <w:t>medico-legal issue. This </w:t>
      </w:r>
      <w:r>
        <w:rPr>
          <w:sz w:val="22"/>
        </w:rPr>
        <w:t>may include a </w:t>
      </w:r>
      <w:r>
        <w:rPr>
          <w:spacing w:val="-3"/>
          <w:sz w:val="22"/>
        </w:rPr>
        <w:t>request </w:t>
      </w:r>
      <w:r>
        <w:rPr>
          <w:sz w:val="22"/>
        </w:rPr>
        <w:t>for </w:t>
      </w:r>
      <w:r>
        <w:rPr>
          <w:spacing w:val="-3"/>
          <w:sz w:val="22"/>
        </w:rPr>
        <w:t>relevant </w:t>
      </w:r>
      <w:r>
        <w:rPr>
          <w:sz w:val="22"/>
        </w:rPr>
        <w:t>court-issued expert </w:t>
      </w:r>
      <w:r>
        <w:rPr>
          <w:spacing w:val="-3"/>
          <w:sz w:val="22"/>
        </w:rPr>
        <w:t>witness</w:t>
      </w:r>
      <w:r>
        <w:rPr>
          <w:spacing w:val="-13"/>
          <w:sz w:val="22"/>
        </w:rPr>
        <w:t> </w:t>
      </w:r>
      <w:r>
        <w:rPr>
          <w:sz w:val="22"/>
        </w:rPr>
        <w:t>guidelines.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0" w:after="0"/>
        <w:ind w:left="850" w:right="1383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should request </w:t>
      </w:r>
      <w:r>
        <w:rPr>
          <w:sz w:val="22"/>
        </w:rPr>
        <w:t>that </w:t>
      </w:r>
      <w:r>
        <w:rPr>
          <w:spacing w:val="-3"/>
          <w:sz w:val="22"/>
        </w:rPr>
        <w:t>the </w:t>
      </w:r>
      <w:r>
        <w:rPr>
          <w:sz w:val="22"/>
        </w:rPr>
        <w:t>referring agent / agency </w:t>
      </w:r>
      <w:r>
        <w:rPr>
          <w:spacing w:val="-3"/>
          <w:sz w:val="22"/>
        </w:rPr>
        <w:t>seeking </w:t>
      </w:r>
      <w:r>
        <w:rPr>
          <w:sz w:val="22"/>
        </w:rPr>
        <w:t>the </w:t>
      </w:r>
      <w:r>
        <w:rPr>
          <w:spacing w:val="-3"/>
          <w:sz w:val="22"/>
        </w:rPr>
        <w:t>medico-legal </w:t>
      </w:r>
      <w:r>
        <w:rPr>
          <w:spacing w:val="-4"/>
          <w:sz w:val="22"/>
        </w:rPr>
        <w:t>report </w:t>
      </w:r>
      <w:r>
        <w:rPr>
          <w:sz w:val="22"/>
        </w:rPr>
        <w:t>provides notification of any </w:t>
      </w:r>
      <w:r>
        <w:rPr>
          <w:spacing w:val="-3"/>
          <w:sz w:val="22"/>
        </w:rPr>
        <w:t>urgent time </w:t>
      </w:r>
      <w:r>
        <w:rPr>
          <w:sz w:val="22"/>
        </w:rPr>
        <w:t>constraints for </w:t>
      </w:r>
      <w:r>
        <w:rPr>
          <w:spacing w:val="-3"/>
          <w:sz w:val="22"/>
        </w:rPr>
        <w:t>the </w:t>
      </w:r>
      <w:r>
        <w:rPr>
          <w:sz w:val="22"/>
        </w:rPr>
        <w:t>provision of </w:t>
      </w:r>
      <w:r>
        <w:rPr>
          <w:spacing w:val="-3"/>
          <w:sz w:val="22"/>
        </w:rPr>
        <w:t>the</w:t>
      </w:r>
      <w:r>
        <w:rPr>
          <w:spacing w:val="-26"/>
          <w:sz w:val="22"/>
        </w:rPr>
        <w:t> </w:t>
      </w:r>
      <w:r>
        <w:rPr>
          <w:spacing w:val="-3"/>
          <w:sz w:val="22"/>
        </w:rPr>
        <w:t>report.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0" w:after="0"/>
        <w:ind w:left="850" w:right="649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should </w:t>
      </w:r>
      <w:r>
        <w:rPr>
          <w:sz w:val="22"/>
        </w:rPr>
        <w:t>expect a </w:t>
      </w:r>
      <w:r>
        <w:rPr>
          <w:spacing w:val="-3"/>
          <w:sz w:val="22"/>
        </w:rPr>
        <w:t>written communication </w:t>
      </w:r>
      <w:r>
        <w:rPr>
          <w:sz w:val="22"/>
        </w:rPr>
        <w:t>from the </w:t>
      </w:r>
      <w:r>
        <w:rPr>
          <w:spacing w:val="-3"/>
          <w:sz w:val="22"/>
        </w:rPr>
        <w:t>referring </w:t>
      </w:r>
      <w:r>
        <w:rPr>
          <w:sz w:val="22"/>
        </w:rPr>
        <w:t>agent / agency </w:t>
      </w:r>
      <w:r>
        <w:rPr>
          <w:spacing w:val="-3"/>
          <w:sz w:val="22"/>
        </w:rPr>
        <w:t>requesting the </w:t>
      </w:r>
      <w:r>
        <w:rPr>
          <w:sz w:val="22"/>
        </w:rPr>
        <w:t>medico-legal </w:t>
      </w:r>
      <w:r>
        <w:rPr>
          <w:spacing w:val="-4"/>
          <w:sz w:val="22"/>
        </w:rPr>
        <w:t>report </w:t>
      </w:r>
      <w:r>
        <w:rPr>
          <w:sz w:val="22"/>
        </w:rPr>
        <w:t>prior to the </w:t>
      </w:r>
      <w:r>
        <w:rPr>
          <w:spacing w:val="-3"/>
          <w:sz w:val="22"/>
        </w:rPr>
        <w:t>examination, setting </w:t>
      </w:r>
      <w:r>
        <w:rPr>
          <w:sz w:val="22"/>
        </w:rPr>
        <w:t>out </w:t>
      </w:r>
      <w:r>
        <w:rPr>
          <w:spacing w:val="-3"/>
          <w:sz w:val="22"/>
        </w:rPr>
        <w:t>who is responsible </w:t>
      </w:r>
      <w:r>
        <w:rPr>
          <w:sz w:val="22"/>
        </w:rPr>
        <w:t>for the payment of fees and </w:t>
      </w:r>
      <w:r>
        <w:rPr>
          <w:spacing w:val="-3"/>
          <w:sz w:val="22"/>
        </w:rPr>
        <w:t>when </w:t>
      </w:r>
      <w:r>
        <w:rPr>
          <w:sz w:val="22"/>
        </w:rPr>
        <w:t>they </w:t>
      </w:r>
      <w:r>
        <w:rPr>
          <w:spacing w:val="-3"/>
          <w:sz w:val="22"/>
        </w:rPr>
        <w:t>are </w:t>
      </w:r>
      <w:r>
        <w:rPr>
          <w:sz w:val="22"/>
        </w:rPr>
        <w:t>to be paid. The psychiatrist </w:t>
      </w:r>
      <w:r>
        <w:rPr>
          <w:spacing w:val="-4"/>
          <w:sz w:val="22"/>
        </w:rPr>
        <w:t>may </w:t>
      </w:r>
      <w:r>
        <w:rPr>
          <w:sz w:val="22"/>
        </w:rPr>
        <w:t>request pre-payment or </w:t>
      </w:r>
      <w:r>
        <w:rPr>
          <w:spacing w:val="-4"/>
          <w:sz w:val="22"/>
        </w:rPr>
        <w:t>may </w:t>
      </w:r>
      <w:r>
        <w:rPr>
          <w:spacing w:val="-3"/>
          <w:sz w:val="22"/>
        </w:rPr>
        <w:t>request </w:t>
      </w:r>
      <w:r>
        <w:rPr>
          <w:sz w:val="22"/>
        </w:rPr>
        <w:t>payment </w:t>
      </w:r>
      <w:r>
        <w:rPr>
          <w:spacing w:val="-6"/>
          <w:sz w:val="22"/>
        </w:rPr>
        <w:t>in </w:t>
      </w:r>
      <w:r>
        <w:rPr>
          <w:sz w:val="22"/>
        </w:rPr>
        <w:t>the event that the </w:t>
      </w:r>
      <w:r>
        <w:rPr>
          <w:spacing w:val="-3"/>
          <w:sz w:val="22"/>
        </w:rPr>
        <w:t>examinee </w:t>
      </w:r>
      <w:r>
        <w:rPr>
          <w:sz w:val="22"/>
        </w:rPr>
        <w:t>fails to attend </w:t>
      </w:r>
      <w:r>
        <w:rPr>
          <w:spacing w:val="-3"/>
          <w:sz w:val="22"/>
        </w:rPr>
        <w:t>the </w:t>
      </w:r>
      <w:r>
        <w:rPr>
          <w:spacing w:val="-4"/>
          <w:sz w:val="22"/>
        </w:rPr>
        <w:t>scheduled </w:t>
      </w:r>
      <w:r>
        <w:rPr>
          <w:sz w:val="22"/>
        </w:rPr>
        <w:t>examination. </w:t>
      </w:r>
      <w:r>
        <w:rPr>
          <w:spacing w:val="-3"/>
          <w:sz w:val="22"/>
        </w:rPr>
        <w:t>Fee agreements </w:t>
      </w:r>
      <w:r>
        <w:rPr>
          <w:sz w:val="22"/>
        </w:rPr>
        <w:t>dependent upon a particular </w:t>
      </w:r>
      <w:r>
        <w:rPr>
          <w:spacing w:val="-3"/>
          <w:sz w:val="22"/>
        </w:rPr>
        <w:t>outcome are</w:t>
      </w:r>
      <w:r>
        <w:rPr>
          <w:spacing w:val="-12"/>
          <w:sz w:val="22"/>
        </w:rPr>
        <w:t> </w:t>
      </w:r>
      <w:r>
        <w:rPr>
          <w:sz w:val="22"/>
        </w:rPr>
        <w:t>unethical.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0" w:after="0"/>
        <w:ind w:left="1210" w:right="0" w:hanging="360"/>
        <w:jc w:val="left"/>
      </w:pPr>
      <w:r>
        <w:rPr/>
        <w:t>Interactions </w:t>
      </w:r>
      <w:r>
        <w:rPr>
          <w:spacing w:val="-3"/>
        </w:rPr>
        <w:t>with</w:t>
      </w:r>
      <w:r>
        <w:rPr>
          <w:spacing w:val="-6"/>
        </w:rPr>
        <w:t> </w:t>
      </w:r>
      <w:r>
        <w:rPr/>
        <w:t>patients</w:t>
      </w:r>
      <w:r>
        <w:rPr>
          <w:vertAlign w:val="superscript"/>
        </w:rPr>
        <w:t>1</w:t>
      </w:r>
    </w:p>
    <w:p>
      <w:pPr>
        <w:pStyle w:val="ListParagraph"/>
        <w:numPr>
          <w:ilvl w:val="1"/>
          <w:numId w:val="5"/>
        </w:numPr>
        <w:tabs>
          <w:tab w:pos="918" w:val="left" w:leader="none"/>
        </w:tabs>
        <w:spacing w:line="237" w:lineRule="auto" w:before="220" w:after="0"/>
        <w:ind w:left="917" w:right="616" w:hanging="360"/>
        <w:jc w:val="left"/>
        <w:rPr>
          <w:sz w:val="22"/>
        </w:rPr>
      </w:pPr>
      <w:r>
        <w:rPr>
          <w:sz w:val="22"/>
        </w:rPr>
        <w:t>Prior to </w:t>
      </w:r>
      <w:r>
        <w:rPr>
          <w:spacing w:val="-3"/>
          <w:sz w:val="22"/>
        </w:rPr>
        <w:t>commencing </w:t>
      </w:r>
      <w:r>
        <w:rPr>
          <w:sz w:val="22"/>
        </w:rPr>
        <w:t>any assessment, </w:t>
      </w:r>
      <w:r>
        <w:rPr>
          <w:spacing w:val="-3"/>
          <w:sz w:val="22"/>
        </w:rPr>
        <w:t>psychiatrists </w:t>
      </w:r>
      <w:r>
        <w:rPr>
          <w:sz w:val="22"/>
        </w:rPr>
        <w:t>should clarify </w:t>
      </w:r>
      <w:r>
        <w:rPr>
          <w:spacing w:val="-3"/>
          <w:sz w:val="22"/>
        </w:rPr>
        <w:t>with </w:t>
      </w:r>
      <w:r>
        <w:rPr>
          <w:sz w:val="22"/>
        </w:rPr>
        <w:t>their patients (or people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being </w:t>
      </w:r>
      <w:r>
        <w:rPr>
          <w:sz w:val="22"/>
        </w:rPr>
        <w:t>examined) their understanding of the referring agent / agency </w:t>
      </w:r>
      <w:r>
        <w:rPr>
          <w:spacing w:val="-3"/>
          <w:sz w:val="22"/>
        </w:rPr>
        <w:t>request </w:t>
      </w:r>
      <w:r>
        <w:rPr>
          <w:sz w:val="22"/>
        </w:rPr>
        <w:t>for the </w:t>
      </w:r>
      <w:r>
        <w:rPr>
          <w:spacing w:val="-3"/>
          <w:sz w:val="22"/>
        </w:rPr>
        <w:t>medico-legal</w:t>
      </w:r>
      <w:r>
        <w:rPr>
          <w:spacing w:val="-36"/>
          <w:sz w:val="22"/>
        </w:rPr>
        <w:t> </w:t>
      </w:r>
      <w:r>
        <w:rPr>
          <w:spacing w:val="-4"/>
          <w:sz w:val="22"/>
        </w:rPr>
        <w:t>report.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line style="position:absolute;mso-position-horizontal-relative:page;mso-position-vertical-relative:paragraph;z-index:1048;mso-wrap-distance-left:0;mso-wrap-distance-right:0" from="42.959999pt,17.195175pt" to="186.959999pt,17.19517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spacing w:line="235" w:lineRule="auto" w:before="0"/>
        <w:ind w:left="490" w:right="788" w:firstLine="0"/>
        <w:jc w:val="left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1 </w:t>
      </w:r>
      <w:r>
        <w:rPr>
          <w:rFonts w:ascii="Calibri"/>
          <w:spacing w:val="-3"/>
          <w:sz w:val="20"/>
        </w:rPr>
        <w:t>The </w:t>
      </w:r>
      <w:r>
        <w:rPr>
          <w:rFonts w:ascii="Calibri"/>
          <w:spacing w:val="-4"/>
          <w:sz w:val="20"/>
        </w:rPr>
        <w:t>term </w:t>
      </w:r>
      <w:r>
        <w:rPr>
          <w:rFonts w:ascii="Calibri"/>
          <w:sz w:val="20"/>
        </w:rPr>
        <w:t>patient is </w:t>
      </w:r>
      <w:r>
        <w:rPr>
          <w:rFonts w:ascii="Calibri"/>
          <w:spacing w:val="-3"/>
          <w:sz w:val="20"/>
        </w:rPr>
        <w:t>used </w:t>
      </w:r>
      <w:r>
        <w:rPr>
          <w:rFonts w:ascii="Calibri"/>
          <w:sz w:val="20"/>
        </w:rPr>
        <w:t>in this </w:t>
      </w:r>
      <w:r>
        <w:rPr>
          <w:rFonts w:ascii="Calibri"/>
          <w:spacing w:val="-4"/>
          <w:sz w:val="20"/>
        </w:rPr>
        <w:t>guideline </w:t>
      </w:r>
      <w:r>
        <w:rPr>
          <w:rFonts w:ascii="Calibri"/>
          <w:sz w:val="20"/>
        </w:rPr>
        <w:t>to mean </w:t>
      </w:r>
      <w:r>
        <w:rPr>
          <w:rFonts w:ascii="Calibri"/>
          <w:spacing w:val="-3"/>
          <w:sz w:val="20"/>
        </w:rPr>
        <w:t>the </w:t>
      </w:r>
      <w:r>
        <w:rPr>
          <w:rFonts w:ascii="Calibri"/>
          <w:spacing w:val="-5"/>
          <w:sz w:val="20"/>
        </w:rPr>
        <w:t>person </w:t>
      </w:r>
      <w:r>
        <w:rPr>
          <w:rFonts w:ascii="Calibri"/>
          <w:spacing w:val="-3"/>
          <w:sz w:val="20"/>
        </w:rPr>
        <w:t>being </w:t>
      </w:r>
      <w:r>
        <w:rPr>
          <w:rFonts w:ascii="Calibri"/>
          <w:spacing w:val="-4"/>
          <w:sz w:val="20"/>
        </w:rPr>
        <w:t>examined under </w:t>
      </w:r>
      <w:r>
        <w:rPr>
          <w:rFonts w:ascii="Calibri"/>
          <w:sz w:val="20"/>
        </w:rPr>
        <w:t>the medico-legal examination </w:t>
      </w:r>
      <w:r>
        <w:rPr>
          <w:rFonts w:ascii="Calibri"/>
          <w:spacing w:val="-6"/>
          <w:sz w:val="20"/>
        </w:rPr>
        <w:t>or </w:t>
      </w:r>
      <w:r>
        <w:rPr>
          <w:rFonts w:ascii="Calibri"/>
          <w:sz w:val="20"/>
        </w:rPr>
        <w:t>report.</w:t>
      </w:r>
    </w:p>
    <w:p>
      <w:pPr>
        <w:spacing w:after="0" w:line="235" w:lineRule="auto"/>
        <w:jc w:val="left"/>
        <w:rPr>
          <w:rFonts w:ascii="Calibri"/>
          <w:sz w:val="20"/>
        </w:rPr>
        <w:sectPr>
          <w:footerReference w:type="default" r:id="rId7"/>
          <w:pgSz w:w="11900" w:h="16840"/>
          <w:pgMar w:footer="1167" w:header="0" w:top="1080" w:bottom="1360" w:left="360" w:right="340"/>
          <w:pgNumType w:start="2"/>
        </w:sectPr>
      </w:pPr>
    </w:p>
    <w:p>
      <w:pPr>
        <w:pStyle w:val="ListParagraph"/>
        <w:numPr>
          <w:ilvl w:val="1"/>
          <w:numId w:val="5"/>
        </w:numPr>
        <w:tabs>
          <w:tab w:pos="918" w:val="left" w:leader="none"/>
        </w:tabs>
        <w:spacing w:line="240" w:lineRule="auto" w:before="73" w:after="0"/>
        <w:ind w:left="917" w:right="917" w:hanging="360"/>
        <w:jc w:val="left"/>
        <w:rPr>
          <w:sz w:val="22"/>
        </w:rPr>
      </w:pPr>
      <w:r>
        <w:rPr>
          <w:sz w:val="22"/>
        </w:rPr>
        <w:t>In cases </w:t>
      </w:r>
      <w:r>
        <w:rPr>
          <w:spacing w:val="-4"/>
          <w:sz w:val="22"/>
        </w:rPr>
        <w:t>where </w:t>
      </w:r>
      <w:r>
        <w:rPr>
          <w:spacing w:val="-3"/>
          <w:sz w:val="22"/>
        </w:rPr>
        <w:t>the medico-legal report </w:t>
      </w:r>
      <w:r>
        <w:rPr>
          <w:sz w:val="22"/>
        </w:rPr>
        <w:t>has not </w:t>
      </w:r>
      <w:r>
        <w:rPr>
          <w:spacing w:val="-3"/>
          <w:sz w:val="22"/>
        </w:rPr>
        <w:t>been ordered </w:t>
      </w:r>
      <w:r>
        <w:rPr>
          <w:sz w:val="22"/>
        </w:rPr>
        <w:t>/ </w:t>
      </w:r>
      <w:r>
        <w:rPr>
          <w:spacing w:val="-3"/>
          <w:sz w:val="22"/>
        </w:rPr>
        <w:t>requested </w:t>
      </w:r>
      <w:r>
        <w:rPr>
          <w:sz w:val="22"/>
        </w:rPr>
        <w:t>by a Court, Tribunal or other </w:t>
      </w:r>
      <w:r>
        <w:rPr>
          <w:spacing w:val="-3"/>
          <w:sz w:val="22"/>
        </w:rPr>
        <w:t>decision </w:t>
      </w:r>
      <w:r>
        <w:rPr>
          <w:spacing w:val="-4"/>
          <w:sz w:val="22"/>
        </w:rPr>
        <w:t>maker, </w:t>
      </w:r>
      <w:r>
        <w:rPr>
          <w:sz w:val="22"/>
        </w:rPr>
        <w:t>psychiatrists </w:t>
      </w:r>
      <w:r>
        <w:rPr>
          <w:spacing w:val="-3"/>
          <w:sz w:val="22"/>
        </w:rPr>
        <w:t>should </w:t>
      </w:r>
      <w:r>
        <w:rPr>
          <w:sz w:val="22"/>
        </w:rPr>
        <w:t>give </w:t>
      </w:r>
      <w:r>
        <w:rPr>
          <w:spacing w:val="-3"/>
          <w:sz w:val="22"/>
        </w:rPr>
        <w:t>careful consideration </w:t>
      </w:r>
      <w:r>
        <w:rPr>
          <w:sz w:val="22"/>
        </w:rPr>
        <w:t>to the ability of examinees </w:t>
      </w:r>
      <w:r>
        <w:rPr>
          <w:spacing w:val="-4"/>
          <w:sz w:val="22"/>
        </w:rPr>
        <w:t>to </w:t>
      </w:r>
      <w:r>
        <w:rPr>
          <w:sz w:val="22"/>
        </w:rPr>
        <w:t>give their </w:t>
      </w:r>
      <w:r>
        <w:rPr>
          <w:spacing w:val="-3"/>
          <w:sz w:val="22"/>
        </w:rPr>
        <w:t>consent </w:t>
      </w:r>
      <w:r>
        <w:rPr>
          <w:sz w:val="22"/>
        </w:rPr>
        <w:t>to participate </w:t>
      </w:r>
      <w:r>
        <w:rPr>
          <w:spacing w:val="-3"/>
          <w:sz w:val="22"/>
        </w:rPr>
        <w:t>in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assessment.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51" w:val="left" w:leader="none"/>
        </w:tabs>
        <w:spacing w:line="242" w:lineRule="auto" w:before="0" w:after="0"/>
        <w:ind w:left="850" w:right="763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conducting </w:t>
      </w:r>
      <w:r>
        <w:rPr>
          <w:sz w:val="22"/>
        </w:rPr>
        <w:t>an </w:t>
      </w:r>
      <w:r>
        <w:rPr>
          <w:spacing w:val="-3"/>
          <w:sz w:val="22"/>
        </w:rPr>
        <w:t>examination </w:t>
      </w:r>
      <w:r>
        <w:rPr>
          <w:sz w:val="22"/>
        </w:rPr>
        <w:t>for </w:t>
      </w:r>
      <w:r>
        <w:rPr>
          <w:spacing w:val="-3"/>
          <w:sz w:val="22"/>
        </w:rPr>
        <w:t>medico-legal </w:t>
      </w:r>
      <w:r>
        <w:rPr>
          <w:sz w:val="22"/>
        </w:rPr>
        <w:t>purposes should inform the examinee</w:t>
      </w:r>
      <w:r>
        <w:rPr>
          <w:spacing w:val="-38"/>
          <w:sz w:val="22"/>
        </w:rPr>
        <w:t> </w:t>
      </w:r>
      <w:r>
        <w:rPr>
          <w:sz w:val="22"/>
        </w:rPr>
        <w:t>that their primary </w:t>
      </w:r>
      <w:r>
        <w:rPr>
          <w:spacing w:val="-4"/>
          <w:sz w:val="22"/>
        </w:rPr>
        <w:t>role </w:t>
      </w:r>
      <w:r>
        <w:rPr>
          <w:sz w:val="22"/>
        </w:rPr>
        <w:t>is to provide a </w:t>
      </w:r>
      <w:r>
        <w:rPr>
          <w:spacing w:val="-3"/>
          <w:sz w:val="22"/>
        </w:rPr>
        <w:t>report </w:t>
      </w:r>
      <w:r>
        <w:rPr>
          <w:sz w:val="22"/>
        </w:rPr>
        <w:t>to enable decision </w:t>
      </w:r>
      <w:r>
        <w:rPr>
          <w:spacing w:val="-3"/>
          <w:sz w:val="22"/>
        </w:rPr>
        <w:t>making </w:t>
      </w:r>
      <w:r>
        <w:rPr>
          <w:sz w:val="22"/>
        </w:rPr>
        <w:t>by a </w:t>
      </w:r>
      <w:r>
        <w:rPr>
          <w:spacing w:val="-3"/>
          <w:sz w:val="22"/>
        </w:rPr>
        <w:t>Court, Tribunal </w:t>
      </w:r>
      <w:r>
        <w:rPr>
          <w:sz w:val="22"/>
        </w:rPr>
        <w:t>or other decision</w:t>
      </w:r>
      <w:r>
        <w:rPr>
          <w:spacing w:val="7"/>
          <w:sz w:val="22"/>
        </w:rPr>
        <w:t> </w:t>
      </w:r>
      <w:r>
        <w:rPr>
          <w:spacing w:val="-3"/>
          <w:sz w:val="22"/>
        </w:rPr>
        <w:t>maker.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51" w:val="left" w:leader="none"/>
        </w:tabs>
        <w:spacing w:line="240" w:lineRule="auto" w:before="0" w:after="0"/>
        <w:ind w:left="850" w:right="750" w:hanging="360"/>
        <w:jc w:val="left"/>
        <w:rPr>
          <w:sz w:val="22"/>
        </w:rPr>
      </w:pPr>
      <w:r>
        <w:rPr>
          <w:sz w:val="22"/>
        </w:rPr>
        <w:t>A </w:t>
      </w:r>
      <w:r>
        <w:rPr>
          <w:spacing w:val="-3"/>
          <w:sz w:val="22"/>
        </w:rPr>
        <w:t>preliminary orientation </w:t>
      </w:r>
      <w:r>
        <w:rPr>
          <w:sz w:val="22"/>
        </w:rPr>
        <w:t>of </w:t>
      </w:r>
      <w:r>
        <w:rPr>
          <w:spacing w:val="-3"/>
          <w:sz w:val="22"/>
        </w:rPr>
        <w:t>the examinee </w:t>
      </w:r>
      <w:r>
        <w:rPr>
          <w:sz w:val="22"/>
        </w:rPr>
        <w:t>at the outset of </w:t>
      </w:r>
      <w:r>
        <w:rPr>
          <w:spacing w:val="-3"/>
          <w:sz w:val="22"/>
        </w:rPr>
        <w:t>the </w:t>
      </w:r>
      <w:r>
        <w:rPr>
          <w:sz w:val="22"/>
        </w:rPr>
        <w:t>consultation </w:t>
      </w:r>
      <w:r>
        <w:rPr>
          <w:spacing w:val="-3"/>
          <w:sz w:val="22"/>
        </w:rPr>
        <w:t>should </w:t>
      </w:r>
      <w:r>
        <w:rPr>
          <w:sz w:val="22"/>
        </w:rPr>
        <w:t>be </w:t>
      </w:r>
      <w:r>
        <w:rPr>
          <w:spacing w:val="-3"/>
          <w:sz w:val="22"/>
        </w:rPr>
        <w:t>conducted. The </w:t>
      </w:r>
      <w:r>
        <w:rPr>
          <w:sz w:val="22"/>
        </w:rPr>
        <w:t>psychiatrist </w:t>
      </w:r>
      <w:r>
        <w:rPr>
          <w:spacing w:val="-3"/>
          <w:sz w:val="22"/>
        </w:rPr>
        <w:t>should explain </w:t>
      </w:r>
      <w:r>
        <w:rPr>
          <w:sz w:val="22"/>
        </w:rPr>
        <w:t>the </w:t>
      </w:r>
      <w:r>
        <w:rPr>
          <w:spacing w:val="-3"/>
          <w:sz w:val="22"/>
        </w:rPr>
        <w:t>purpose </w:t>
      </w:r>
      <w:r>
        <w:rPr>
          <w:sz w:val="22"/>
        </w:rPr>
        <w:t>of </w:t>
      </w:r>
      <w:r>
        <w:rPr>
          <w:spacing w:val="-3"/>
          <w:sz w:val="22"/>
        </w:rPr>
        <w:t>the consultation, </w:t>
      </w:r>
      <w:r>
        <w:rPr>
          <w:sz w:val="22"/>
        </w:rPr>
        <w:t>the form of the interview, the arrangements </w:t>
      </w:r>
      <w:r>
        <w:rPr>
          <w:spacing w:val="-3"/>
          <w:sz w:val="22"/>
        </w:rPr>
        <w:t>made </w:t>
      </w:r>
      <w:r>
        <w:rPr>
          <w:sz w:val="22"/>
        </w:rPr>
        <w:t>for a person’s privacy, and </w:t>
      </w:r>
      <w:r>
        <w:rPr>
          <w:spacing w:val="-4"/>
          <w:sz w:val="22"/>
        </w:rPr>
        <w:t>the </w:t>
      </w:r>
      <w:r>
        <w:rPr>
          <w:spacing w:val="-3"/>
          <w:sz w:val="22"/>
        </w:rPr>
        <w:t>availability </w:t>
      </w:r>
      <w:r>
        <w:rPr>
          <w:sz w:val="22"/>
        </w:rPr>
        <w:t>of breaks and/or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refreshment.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51" w:val="left" w:leader="none"/>
        </w:tabs>
        <w:spacing w:line="240" w:lineRule="auto" w:before="0" w:after="0"/>
        <w:ind w:left="850" w:right="851" w:hanging="360"/>
        <w:jc w:val="left"/>
        <w:rPr>
          <w:sz w:val="22"/>
        </w:rPr>
      </w:pPr>
      <w:r>
        <w:rPr>
          <w:sz w:val="22"/>
        </w:rPr>
        <w:t>Psychiatrists must always </w:t>
      </w:r>
      <w:r>
        <w:rPr>
          <w:spacing w:val="-3"/>
          <w:sz w:val="22"/>
        </w:rPr>
        <w:t>explain </w:t>
      </w:r>
      <w:r>
        <w:rPr>
          <w:sz w:val="22"/>
        </w:rPr>
        <w:t>the </w:t>
      </w:r>
      <w:r>
        <w:rPr>
          <w:spacing w:val="-3"/>
          <w:sz w:val="22"/>
        </w:rPr>
        <w:t>limits </w:t>
      </w:r>
      <w:r>
        <w:rPr>
          <w:sz w:val="22"/>
        </w:rPr>
        <w:t>of </w:t>
      </w:r>
      <w:r>
        <w:rPr>
          <w:spacing w:val="-2"/>
          <w:sz w:val="22"/>
        </w:rPr>
        <w:t>confidentiality </w:t>
      </w:r>
      <w:r>
        <w:rPr>
          <w:sz w:val="22"/>
        </w:rPr>
        <w:t>to </w:t>
      </w:r>
      <w:r>
        <w:rPr>
          <w:spacing w:val="-3"/>
          <w:sz w:val="22"/>
        </w:rPr>
        <w:t>the </w:t>
      </w:r>
      <w:r>
        <w:rPr>
          <w:sz w:val="22"/>
        </w:rPr>
        <w:t>person being examined. Psychiatrists </w:t>
      </w:r>
      <w:r>
        <w:rPr>
          <w:spacing w:val="-3"/>
          <w:sz w:val="22"/>
        </w:rPr>
        <w:t>must indicate </w:t>
      </w:r>
      <w:r>
        <w:rPr>
          <w:sz w:val="22"/>
        </w:rPr>
        <w:t>that </w:t>
      </w:r>
      <w:r>
        <w:rPr>
          <w:spacing w:val="-3"/>
          <w:sz w:val="22"/>
        </w:rPr>
        <w:t>medico-legal </w:t>
      </w:r>
      <w:r>
        <w:rPr>
          <w:spacing w:val="-4"/>
          <w:sz w:val="22"/>
        </w:rPr>
        <w:t>report </w:t>
      </w:r>
      <w:r>
        <w:rPr>
          <w:sz w:val="22"/>
        </w:rPr>
        <w:t>contents </w:t>
      </w:r>
      <w:r>
        <w:rPr>
          <w:spacing w:val="-3"/>
          <w:sz w:val="22"/>
        </w:rPr>
        <w:t>are </w:t>
      </w:r>
      <w:r>
        <w:rPr>
          <w:sz w:val="22"/>
        </w:rPr>
        <w:t>not </w:t>
      </w:r>
      <w:r>
        <w:rPr>
          <w:spacing w:val="-3"/>
          <w:sz w:val="22"/>
        </w:rPr>
        <w:t>confined </w:t>
      </w:r>
      <w:r>
        <w:rPr>
          <w:sz w:val="22"/>
        </w:rPr>
        <w:t>to </w:t>
      </w:r>
      <w:r>
        <w:rPr>
          <w:spacing w:val="-3"/>
          <w:sz w:val="22"/>
        </w:rPr>
        <w:t>the </w:t>
      </w:r>
      <w:r>
        <w:rPr>
          <w:sz w:val="22"/>
        </w:rPr>
        <w:t>usual </w:t>
      </w:r>
      <w:r>
        <w:rPr>
          <w:spacing w:val="-3"/>
          <w:sz w:val="22"/>
        </w:rPr>
        <w:t>standard </w:t>
      </w:r>
      <w:r>
        <w:rPr>
          <w:sz w:val="22"/>
        </w:rPr>
        <w:t>of a patient-treating doctor clinical interview. Psychiatrists </w:t>
      </w:r>
      <w:r>
        <w:rPr>
          <w:spacing w:val="-3"/>
          <w:sz w:val="22"/>
        </w:rPr>
        <w:t>must </w:t>
      </w:r>
      <w:r>
        <w:rPr>
          <w:sz w:val="22"/>
        </w:rPr>
        <w:t>also explain </w:t>
      </w:r>
      <w:r>
        <w:rPr>
          <w:spacing w:val="-3"/>
          <w:sz w:val="22"/>
        </w:rPr>
        <w:t>conduct </w:t>
      </w:r>
      <w:r>
        <w:rPr>
          <w:sz w:val="22"/>
        </w:rPr>
        <w:t>and confidentiality </w:t>
      </w:r>
      <w:r>
        <w:rPr>
          <w:spacing w:val="-3"/>
          <w:sz w:val="22"/>
        </w:rPr>
        <w:t>requirements </w:t>
      </w:r>
      <w:r>
        <w:rPr>
          <w:sz w:val="22"/>
        </w:rPr>
        <w:t>to any additional </w:t>
      </w:r>
      <w:r>
        <w:rPr>
          <w:spacing w:val="-3"/>
          <w:sz w:val="22"/>
        </w:rPr>
        <w:t>attendees </w:t>
      </w:r>
      <w:r>
        <w:rPr>
          <w:sz w:val="22"/>
        </w:rPr>
        <w:t>at </w:t>
      </w:r>
      <w:r>
        <w:rPr>
          <w:spacing w:val="-3"/>
          <w:sz w:val="22"/>
        </w:rPr>
        <w:t>the </w:t>
      </w:r>
      <w:r>
        <w:rPr>
          <w:sz w:val="22"/>
        </w:rPr>
        <w:t>assessment </w:t>
      </w:r>
      <w:r>
        <w:rPr>
          <w:spacing w:val="-3"/>
          <w:sz w:val="22"/>
        </w:rPr>
        <w:t>such </w:t>
      </w:r>
      <w:r>
        <w:rPr>
          <w:sz w:val="22"/>
        </w:rPr>
        <w:t>as a lawyer or translator.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51" w:val="left" w:leader="none"/>
        </w:tabs>
        <w:spacing w:line="240" w:lineRule="auto" w:before="0" w:after="0"/>
        <w:ind w:left="850" w:right="700" w:hanging="360"/>
        <w:jc w:val="left"/>
        <w:rPr>
          <w:sz w:val="22"/>
        </w:rPr>
      </w:pPr>
      <w:r>
        <w:rPr>
          <w:sz w:val="22"/>
        </w:rPr>
        <w:t>An </w:t>
      </w:r>
      <w:r>
        <w:rPr>
          <w:spacing w:val="-3"/>
          <w:sz w:val="22"/>
        </w:rPr>
        <w:t>independent </w:t>
      </w:r>
      <w:r>
        <w:rPr>
          <w:sz w:val="22"/>
        </w:rPr>
        <w:t>medical examination </w:t>
      </w:r>
      <w:r>
        <w:rPr>
          <w:spacing w:val="-3"/>
          <w:sz w:val="22"/>
        </w:rPr>
        <w:t>conducted </w:t>
      </w:r>
      <w:r>
        <w:rPr>
          <w:sz w:val="22"/>
        </w:rPr>
        <w:t>by a psychiatrist is a human </w:t>
      </w:r>
      <w:r>
        <w:rPr>
          <w:spacing w:val="-3"/>
          <w:sz w:val="22"/>
        </w:rPr>
        <w:t>interaction </w:t>
      </w:r>
      <w:r>
        <w:rPr>
          <w:sz w:val="22"/>
        </w:rPr>
        <w:t>between a medical professional and an individual </w:t>
      </w:r>
      <w:r>
        <w:rPr>
          <w:spacing w:val="-3"/>
          <w:sz w:val="22"/>
        </w:rPr>
        <w:t>who </w:t>
      </w:r>
      <w:r>
        <w:rPr>
          <w:sz w:val="22"/>
        </w:rPr>
        <w:t>may be suffering from a mental illness. </w:t>
      </w:r>
      <w:r>
        <w:rPr>
          <w:spacing w:val="-3"/>
          <w:sz w:val="22"/>
        </w:rPr>
        <w:t>The examination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involve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doctor</w:t>
      </w:r>
      <w:r>
        <w:rPr>
          <w:spacing w:val="-12"/>
          <w:sz w:val="22"/>
        </w:rPr>
        <w:t> </w:t>
      </w:r>
      <w:r>
        <w:rPr>
          <w:sz w:val="22"/>
        </w:rPr>
        <w:t>patient </w:t>
      </w:r>
      <w:r>
        <w:rPr>
          <w:spacing w:val="-4"/>
          <w:sz w:val="22"/>
        </w:rPr>
        <w:t>relationship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essential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psychiatrists </w:t>
      </w:r>
      <w:r>
        <w:rPr>
          <w:spacing w:val="-4"/>
          <w:sz w:val="22"/>
        </w:rPr>
        <w:t>maintain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professional manner, </w:t>
      </w:r>
      <w:r>
        <w:rPr>
          <w:spacing w:val="-4"/>
          <w:sz w:val="22"/>
        </w:rPr>
        <w:t>listen </w:t>
      </w:r>
      <w:r>
        <w:rPr>
          <w:spacing w:val="-3"/>
          <w:sz w:val="22"/>
        </w:rPr>
        <w:t>carefully </w:t>
      </w:r>
      <w:r>
        <w:rPr>
          <w:sz w:val="22"/>
        </w:rPr>
        <w:t>and </w:t>
      </w:r>
      <w:r>
        <w:rPr>
          <w:spacing w:val="-3"/>
          <w:sz w:val="22"/>
        </w:rPr>
        <w:t>demonstrate </w:t>
      </w:r>
      <w:r>
        <w:rPr>
          <w:sz w:val="22"/>
        </w:rPr>
        <w:t>neutrality and </w:t>
      </w:r>
      <w:r>
        <w:rPr>
          <w:spacing w:val="-3"/>
          <w:sz w:val="22"/>
        </w:rPr>
        <w:t>courtesy throughout </w:t>
      </w:r>
      <w:r>
        <w:rPr>
          <w:sz w:val="22"/>
        </w:rPr>
        <w:t>the </w:t>
      </w:r>
      <w:r>
        <w:rPr>
          <w:spacing w:val="-3"/>
          <w:sz w:val="22"/>
        </w:rPr>
        <w:t>interaction. The </w:t>
      </w:r>
      <w:r>
        <w:rPr>
          <w:sz w:val="22"/>
        </w:rPr>
        <w:t>principle of duty of </w:t>
      </w:r>
      <w:r>
        <w:rPr>
          <w:spacing w:val="-3"/>
          <w:sz w:val="22"/>
        </w:rPr>
        <w:t>care </w:t>
      </w:r>
      <w:r>
        <w:rPr>
          <w:sz w:val="22"/>
        </w:rPr>
        <w:t>applies through </w:t>
      </w:r>
      <w:r>
        <w:rPr>
          <w:spacing w:val="-3"/>
          <w:sz w:val="22"/>
        </w:rPr>
        <w:t>medico-legal</w:t>
      </w:r>
      <w:r>
        <w:rPr>
          <w:spacing w:val="-17"/>
          <w:sz w:val="22"/>
        </w:rPr>
        <w:t> </w:t>
      </w:r>
      <w:r>
        <w:rPr>
          <w:sz w:val="22"/>
        </w:rPr>
        <w:t>assessments.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51" w:val="left" w:leader="none"/>
        </w:tabs>
        <w:spacing w:line="240" w:lineRule="auto" w:before="1" w:after="0"/>
        <w:ind w:left="850" w:right="894" w:hanging="360"/>
        <w:jc w:val="left"/>
        <w:rPr>
          <w:sz w:val="22"/>
        </w:rPr>
      </w:pPr>
      <w:r>
        <w:rPr>
          <w:sz w:val="22"/>
        </w:rPr>
        <w:t>A psychiatrist </w:t>
      </w:r>
      <w:r>
        <w:rPr>
          <w:spacing w:val="-3"/>
          <w:sz w:val="22"/>
        </w:rPr>
        <w:t>seeing </w:t>
      </w:r>
      <w:r>
        <w:rPr>
          <w:sz w:val="22"/>
        </w:rPr>
        <w:t>a </w:t>
      </w:r>
      <w:r>
        <w:rPr>
          <w:spacing w:val="-3"/>
          <w:sz w:val="22"/>
        </w:rPr>
        <w:t>person referred </w:t>
      </w:r>
      <w:r>
        <w:rPr>
          <w:sz w:val="22"/>
        </w:rPr>
        <w:t>for an </w:t>
      </w:r>
      <w:r>
        <w:rPr>
          <w:spacing w:val="-3"/>
          <w:sz w:val="22"/>
        </w:rPr>
        <w:t>independent </w:t>
      </w:r>
      <w:r>
        <w:rPr>
          <w:sz w:val="22"/>
        </w:rPr>
        <w:t>medical </w:t>
      </w:r>
      <w:r>
        <w:rPr>
          <w:spacing w:val="-3"/>
          <w:sz w:val="22"/>
        </w:rPr>
        <w:t>examination </w:t>
      </w:r>
      <w:r>
        <w:rPr>
          <w:sz w:val="22"/>
        </w:rPr>
        <w:t>and report </w:t>
      </w:r>
      <w:r>
        <w:rPr>
          <w:spacing w:val="-3"/>
          <w:sz w:val="22"/>
        </w:rPr>
        <w:t>should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routine</w:t>
      </w:r>
      <w:r>
        <w:rPr>
          <w:spacing w:val="-7"/>
          <w:sz w:val="22"/>
        </w:rPr>
        <w:t> </w:t>
      </w:r>
      <w:r>
        <w:rPr>
          <w:sz w:val="22"/>
        </w:rPr>
        <w:t>treatment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person.</w:t>
      </w:r>
      <w:r>
        <w:rPr>
          <w:spacing w:val="-8"/>
          <w:sz w:val="22"/>
        </w:rPr>
        <w:t> </w:t>
      </w:r>
      <w:r>
        <w:rPr>
          <w:sz w:val="22"/>
        </w:rPr>
        <w:t>Emergency</w:t>
      </w:r>
      <w:r>
        <w:rPr>
          <w:spacing w:val="-3"/>
          <w:sz w:val="22"/>
        </w:rPr>
        <w:t> treatment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should</w:t>
      </w:r>
      <w:r>
        <w:rPr>
          <w:spacing w:val="-7"/>
          <w:sz w:val="22"/>
        </w:rPr>
        <w:t> </w:t>
      </w:r>
      <w:r>
        <w:rPr>
          <w:sz w:val="22"/>
        </w:rPr>
        <w:t>only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where </w:t>
      </w:r>
      <w:r>
        <w:rPr>
          <w:sz w:val="22"/>
        </w:rPr>
        <w:t>no </w:t>
      </w:r>
      <w:r>
        <w:rPr>
          <w:spacing w:val="-3"/>
          <w:sz w:val="22"/>
        </w:rPr>
        <w:t>reasonable alternative </w:t>
      </w:r>
      <w:r>
        <w:rPr>
          <w:sz w:val="22"/>
        </w:rPr>
        <w:t>exists and </w:t>
      </w:r>
      <w:r>
        <w:rPr>
          <w:spacing w:val="-3"/>
          <w:sz w:val="22"/>
        </w:rPr>
        <w:t>immediate </w:t>
      </w:r>
      <w:r>
        <w:rPr>
          <w:sz w:val="22"/>
        </w:rPr>
        <w:t>referral </w:t>
      </w:r>
      <w:r>
        <w:rPr>
          <w:spacing w:val="-3"/>
          <w:sz w:val="22"/>
        </w:rPr>
        <w:t>should then </w:t>
      </w:r>
      <w:r>
        <w:rPr>
          <w:sz w:val="22"/>
        </w:rPr>
        <w:t>be </w:t>
      </w:r>
      <w:r>
        <w:rPr>
          <w:spacing w:val="-4"/>
          <w:sz w:val="22"/>
        </w:rPr>
        <w:t>made </w:t>
      </w:r>
      <w:r>
        <w:rPr>
          <w:sz w:val="22"/>
        </w:rPr>
        <w:t>to a </w:t>
      </w:r>
      <w:r>
        <w:rPr>
          <w:spacing w:val="-3"/>
          <w:sz w:val="22"/>
        </w:rPr>
        <w:t>treating </w:t>
      </w:r>
      <w:r>
        <w:rPr>
          <w:sz w:val="22"/>
        </w:rPr>
        <w:t>health professional for </w:t>
      </w:r>
      <w:r>
        <w:rPr>
          <w:spacing w:val="-3"/>
          <w:sz w:val="22"/>
        </w:rPr>
        <w:t>ongoing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care.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0" w:after="0"/>
        <w:ind w:left="1210" w:right="0" w:hanging="360"/>
        <w:jc w:val="left"/>
      </w:pPr>
      <w:r>
        <w:rPr/>
        <w:t>Report </w:t>
      </w:r>
      <w:r>
        <w:rPr>
          <w:spacing w:val="-3"/>
        </w:rPr>
        <w:t>writing</w:t>
      </w: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37" w:lineRule="auto" w:before="210" w:after="0"/>
        <w:ind w:left="850" w:right="920" w:hanging="360"/>
        <w:jc w:val="left"/>
        <w:rPr>
          <w:sz w:val="22"/>
        </w:rPr>
      </w:pPr>
      <w:r>
        <w:rPr>
          <w:sz w:val="22"/>
        </w:rPr>
        <w:t>A psychiatrist </w:t>
      </w:r>
      <w:r>
        <w:rPr>
          <w:spacing w:val="-3"/>
          <w:sz w:val="22"/>
        </w:rPr>
        <w:t>providing </w:t>
      </w:r>
      <w:r>
        <w:rPr>
          <w:sz w:val="22"/>
        </w:rPr>
        <w:t>a </w:t>
      </w:r>
      <w:r>
        <w:rPr>
          <w:spacing w:val="-3"/>
          <w:sz w:val="22"/>
        </w:rPr>
        <w:t>report should clearly state the </w:t>
      </w:r>
      <w:r>
        <w:rPr>
          <w:spacing w:val="-4"/>
          <w:sz w:val="22"/>
        </w:rPr>
        <w:t>source </w:t>
      </w:r>
      <w:r>
        <w:rPr>
          <w:sz w:val="22"/>
        </w:rPr>
        <w:t>of </w:t>
      </w:r>
      <w:r>
        <w:rPr>
          <w:spacing w:val="-3"/>
          <w:sz w:val="22"/>
        </w:rPr>
        <w:t>the request </w:t>
      </w:r>
      <w:r>
        <w:rPr>
          <w:sz w:val="22"/>
        </w:rPr>
        <w:t>for the </w:t>
      </w:r>
      <w:r>
        <w:rPr>
          <w:spacing w:val="-3"/>
          <w:sz w:val="22"/>
        </w:rPr>
        <w:t>medico-legal </w:t>
      </w:r>
      <w:r>
        <w:rPr>
          <w:sz w:val="22"/>
        </w:rPr>
        <w:t>report such as </w:t>
      </w:r>
      <w:r>
        <w:rPr>
          <w:spacing w:val="-3"/>
          <w:sz w:val="22"/>
        </w:rPr>
        <w:t>the referring </w:t>
      </w:r>
      <w:r>
        <w:rPr>
          <w:sz w:val="22"/>
        </w:rPr>
        <w:t>agent / agency that has led to the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consultation.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40" w:lineRule="auto" w:before="0" w:after="0"/>
        <w:ind w:left="850" w:right="1159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must </w:t>
      </w:r>
      <w:r>
        <w:rPr>
          <w:sz w:val="22"/>
        </w:rPr>
        <w:t>disclose all </w:t>
      </w:r>
      <w:r>
        <w:rPr>
          <w:spacing w:val="-3"/>
          <w:sz w:val="22"/>
        </w:rPr>
        <w:t>sources </w:t>
      </w:r>
      <w:r>
        <w:rPr>
          <w:sz w:val="22"/>
        </w:rPr>
        <w:t>of </w:t>
      </w:r>
      <w:r>
        <w:rPr>
          <w:spacing w:val="-4"/>
          <w:sz w:val="22"/>
        </w:rPr>
        <w:t>information </w:t>
      </w:r>
      <w:r>
        <w:rPr>
          <w:sz w:val="22"/>
        </w:rPr>
        <w:t>provided by </w:t>
      </w:r>
      <w:r>
        <w:rPr>
          <w:spacing w:val="-3"/>
          <w:sz w:val="22"/>
        </w:rPr>
        <w:t>the </w:t>
      </w:r>
      <w:r>
        <w:rPr>
          <w:sz w:val="22"/>
        </w:rPr>
        <w:t>agent / agency </w:t>
      </w:r>
      <w:r>
        <w:rPr>
          <w:spacing w:val="-3"/>
          <w:sz w:val="22"/>
        </w:rPr>
        <w:t>requesting </w:t>
      </w:r>
      <w:r>
        <w:rPr>
          <w:sz w:val="22"/>
        </w:rPr>
        <w:t>evaluation and any other</w:t>
      </w:r>
      <w:r>
        <w:rPr>
          <w:spacing w:val="-26"/>
          <w:sz w:val="22"/>
        </w:rPr>
        <w:t> </w:t>
      </w:r>
      <w:r>
        <w:rPr>
          <w:sz w:val="22"/>
        </w:rPr>
        <w:t>parties.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40" w:lineRule="auto" w:before="0" w:after="0"/>
        <w:ind w:left="850" w:right="532" w:hanging="360"/>
        <w:jc w:val="both"/>
        <w:rPr>
          <w:sz w:val="22"/>
        </w:rPr>
      </w:pPr>
      <w:r>
        <w:rPr>
          <w:sz w:val="22"/>
        </w:rPr>
        <w:t>The professional </w:t>
      </w:r>
      <w:r>
        <w:rPr>
          <w:spacing w:val="-3"/>
          <w:sz w:val="22"/>
        </w:rPr>
        <w:t>opinion </w:t>
      </w:r>
      <w:r>
        <w:rPr>
          <w:sz w:val="22"/>
        </w:rPr>
        <w:t>of a psychiatrist must be confined to their field(s) of expertise and the </w:t>
      </w:r>
      <w:r>
        <w:rPr>
          <w:spacing w:val="-4"/>
          <w:sz w:val="22"/>
        </w:rPr>
        <w:t>report </w:t>
      </w:r>
      <w:r>
        <w:rPr>
          <w:sz w:val="22"/>
        </w:rPr>
        <w:t>should not offer expert opinion on diagnosis and </w:t>
      </w:r>
      <w:r>
        <w:rPr>
          <w:spacing w:val="-3"/>
          <w:sz w:val="22"/>
        </w:rPr>
        <w:t>treatment </w:t>
      </w:r>
      <w:r>
        <w:rPr>
          <w:sz w:val="22"/>
        </w:rPr>
        <w:t>outside </w:t>
      </w:r>
      <w:r>
        <w:rPr>
          <w:spacing w:val="-3"/>
          <w:sz w:val="22"/>
        </w:rPr>
        <w:t>the </w:t>
      </w:r>
      <w:r>
        <w:rPr>
          <w:sz w:val="22"/>
        </w:rPr>
        <w:t>discipline of </w:t>
      </w:r>
      <w:r>
        <w:rPr>
          <w:spacing w:val="-3"/>
          <w:sz w:val="22"/>
        </w:rPr>
        <w:t>psychiatry </w:t>
      </w:r>
      <w:r>
        <w:rPr>
          <w:sz w:val="22"/>
        </w:rPr>
        <w:t>and </w:t>
      </w:r>
      <w:r>
        <w:rPr>
          <w:spacing w:val="-2"/>
          <w:sz w:val="22"/>
        </w:rPr>
        <w:t>its </w:t>
      </w:r>
      <w:r>
        <w:rPr>
          <w:sz w:val="22"/>
        </w:rPr>
        <w:t>sub-specialties. Psychiatrists </w:t>
      </w:r>
      <w:r>
        <w:rPr>
          <w:spacing w:val="-3"/>
          <w:sz w:val="22"/>
        </w:rPr>
        <w:t>must present </w:t>
      </w:r>
      <w:r>
        <w:rPr>
          <w:sz w:val="22"/>
        </w:rPr>
        <w:t>their qualifications accurately and</w:t>
      </w:r>
      <w:r>
        <w:rPr>
          <w:spacing w:val="-40"/>
          <w:sz w:val="22"/>
        </w:rPr>
        <w:t> </w:t>
      </w:r>
      <w:r>
        <w:rPr>
          <w:sz w:val="22"/>
        </w:rPr>
        <w:t>precisely.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40" w:lineRule="auto" w:before="0" w:after="0"/>
        <w:ind w:left="850" w:right="636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should </w:t>
      </w:r>
      <w:r>
        <w:rPr>
          <w:sz w:val="22"/>
        </w:rPr>
        <w:t>use their </w:t>
      </w:r>
      <w:r>
        <w:rPr>
          <w:spacing w:val="-3"/>
          <w:sz w:val="22"/>
        </w:rPr>
        <w:t>discretion in regards </w:t>
      </w:r>
      <w:r>
        <w:rPr>
          <w:sz w:val="22"/>
        </w:rPr>
        <w:t>to how much is explicitly </w:t>
      </w:r>
      <w:r>
        <w:rPr>
          <w:spacing w:val="-4"/>
          <w:sz w:val="22"/>
        </w:rPr>
        <w:t>considered </w:t>
      </w:r>
      <w:r>
        <w:rPr>
          <w:sz w:val="22"/>
        </w:rPr>
        <w:t>in </w:t>
      </w:r>
      <w:r>
        <w:rPr>
          <w:spacing w:val="-3"/>
          <w:sz w:val="22"/>
        </w:rPr>
        <w:t>the </w:t>
      </w:r>
      <w:r>
        <w:rPr>
          <w:sz w:val="22"/>
        </w:rPr>
        <w:t>body </w:t>
      </w:r>
      <w:r>
        <w:rPr>
          <w:spacing w:val="-3"/>
          <w:sz w:val="22"/>
        </w:rPr>
        <w:t>of </w:t>
      </w:r>
      <w:r>
        <w:rPr>
          <w:sz w:val="22"/>
        </w:rPr>
        <w:t>the </w:t>
      </w:r>
      <w:r>
        <w:rPr>
          <w:spacing w:val="-3"/>
          <w:sz w:val="22"/>
        </w:rPr>
        <w:t>report based </w:t>
      </w:r>
      <w:r>
        <w:rPr>
          <w:sz w:val="22"/>
        </w:rPr>
        <w:t>on </w:t>
      </w:r>
      <w:r>
        <w:rPr>
          <w:spacing w:val="-3"/>
          <w:sz w:val="22"/>
        </w:rPr>
        <w:t>what </w:t>
      </w:r>
      <w:r>
        <w:rPr>
          <w:sz w:val="22"/>
        </w:rPr>
        <w:t>is necessary and </w:t>
      </w:r>
      <w:r>
        <w:rPr>
          <w:spacing w:val="-4"/>
          <w:sz w:val="22"/>
        </w:rPr>
        <w:t>relevant </w:t>
      </w:r>
      <w:r>
        <w:rPr>
          <w:sz w:val="22"/>
        </w:rPr>
        <w:t>to </w:t>
      </w:r>
      <w:r>
        <w:rPr>
          <w:spacing w:val="-3"/>
          <w:sz w:val="22"/>
        </w:rPr>
        <w:t>include. Relevant </w:t>
      </w:r>
      <w:r>
        <w:rPr>
          <w:sz w:val="22"/>
        </w:rPr>
        <w:t>areas could </w:t>
      </w:r>
      <w:r>
        <w:rPr>
          <w:spacing w:val="-3"/>
          <w:sz w:val="22"/>
        </w:rPr>
        <w:t>include </w:t>
      </w:r>
      <w:r>
        <w:rPr>
          <w:sz w:val="22"/>
        </w:rPr>
        <w:t>aspects of patient history, </w:t>
      </w:r>
      <w:r>
        <w:rPr>
          <w:spacing w:val="-3"/>
          <w:sz w:val="22"/>
        </w:rPr>
        <w:t>mental </w:t>
      </w:r>
      <w:r>
        <w:rPr>
          <w:sz w:val="22"/>
        </w:rPr>
        <w:t>status </w:t>
      </w:r>
      <w:r>
        <w:rPr>
          <w:spacing w:val="-3"/>
          <w:sz w:val="22"/>
        </w:rPr>
        <w:t>examination, </w:t>
      </w:r>
      <w:r>
        <w:rPr>
          <w:sz w:val="22"/>
        </w:rPr>
        <w:t>diagnosis and case formulation, physical examination and functional</w:t>
      </w:r>
      <w:r>
        <w:rPr>
          <w:spacing w:val="-10"/>
          <w:sz w:val="22"/>
        </w:rPr>
        <w:t> </w:t>
      </w:r>
      <w:r>
        <w:rPr>
          <w:sz w:val="22"/>
        </w:rPr>
        <w:t>assessment.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40" w:lineRule="auto" w:before="0" w:after="0"/>
        <w:ind w:left="850" w:right="784" w:hanging="360"/>
        <w:jc w:val="left"/>
        <w:rPr>
          <w:sz w:val="22"/>
        </w:rPr>
      </w:pPr>
      <w:r>
        <w:rPr>
          <w:sz w:val="22"/>
        </w:rPr>
        <w:t>The </w:t>
      </w:r>
      <w:r>
        <w:rPr>
          <w:spacing w:val="-3"/>
          <w:sz w:val="22"/>
        </w:rPr>
        <w:t>medical report prepared </w:t>
      </w:r>
      <w:r>
        <w:rPr>
          <w:sz w:val="22"/>
        </w:rPr>
        <w:t>by a psychiatrist </w:t>
      </w:r>
      <w:r>
        <w:rPr>
          <w:spacing w:val="-3"/>
          <w:sz w:val="22"/>
        </w:rPr>
        <w:t>must </w:t>
      </w:r>
      <w:r>
        <w:rPr>
          <w:sz w:val="22"/>
        </w:rPr>
        <w:t>list all </w:t>
      </w:r>
      <w:r>
        <w:rPr>
          <w:spacing w:val="-3"/>
          <w:sz w:val="22"/>
        </w:rPr>
        <w:t>information considered </w:t>
      </w:r>
      <w:r>
        <w:rPr>
          <w:sz w:val="22"/>
        </w:rPr>
        <w:t>by </w:t>
      </w:r>
      <w:r>
        <w:rPr>
          <w:spacing w:val="-3"/>
          <w:sz w:val="22"/>
        </w:rPr>
        <w:t>the psychiatrist </w:t>
      </w:r>
      <w:r>
        <w:rPr>
          <w:sz w:val="22"/>
        </w:rPr>
        <w:t>in </w:t>
      </w:r>
      <w:r>
        <w:rPr>
          <w:spacing w:val="-3"/>
          <w:sz w:val="22"/>
        </w:rPr>
        <w:t>undertaking </w:t>
      </w:r>
      <w:r>
        <w:rPr>
          <w:sz w:val="22"/>
        </w:rPr>
        <w:t>the assessment. </w:t>
      </w:r>
      <w:r>
        <w:rPr>
          <w:spacing w:val="-3"/>
          <w:sz w:val="22"/>
        </w:rPr>
        <w:t>Opinions concerning causation generally require </w:t>
      </w:r>
      <w:r>
        <w:rPr>
          <w:sz w:val="22"/>
        </w:rPr>
        <w:t>a </w:t>
      </w:r>
      <w:r>
        <w:rPr>
          <w:spacing w:val="-3"/>
          <w:sz w:val="22"/>
        </w:rPr>
        <w:t>wide </w:t>
      </w:r>
      <w:r>
        <w:rPr>
          <w:spacing w:val="-4"/>
          <w:sz w:val="22"/>
        </w:rPr>
        <w:t>range </w:t>
      </w:r>
      <w:r>
        <w:rPr>
          <w:sz w:val="22"/>
        </w:rPr>
        <w:t>of data </w:t>
      </w:r>
      <w:r>
        <w:rPr>
          <w:spacing w:val="-3"/>
          <w:sz w:val="22"/>
        </w:rPr>
        <w:t>sources. The </w:t>
      </w:r>
      <w:r>
        <w:rPr>
          <w:sz w:val="22"/>
        </w:rPr>
        <w:t>psychiatrist must </w:t>
      </w:r>
      <w:r>
        <w:rPr>
          <w:spacing w:val="-3"/>
          <w:sz w:val="22"/>
        </w:rPr>
        <w:t>state what </w:t>
      </w:r>
      <w:r>
        <w:rPr>
          <w:sz w:val="22"/>
        </w:rPr>
        <w:t>further </w:t>
      </w:r>
      <w:r>
        <w:rPr>
          <w:spacing w:val="-3"/>
          <w:sz w:val="22"/>
        </w:rPr>
        <w:t>information </w:t>
      </w:r>
      <w:r>
        <w:rPr>
          <w:spacing w:val="-5"/>
          <w:sz w:val="22"/>
        </w:rPr>
        <w:t>(if </w:t>
      </w:r>
      <w:r>
        <w:rPr>
          <w:sz w:val="22"/>
        </w:rPr>
        <w:t>any) </w:t>
      </w:r>
      <w:r>
        <w:rPr>
          <w:spacing w:val="-3"/>
          <w:sz w:val="22"/>
        </w:rPr>
        <w:t>would </w:t>
      </w:r>
      <w:r>
        <w:rPr>
          <w:sz w:val="22"/>
        </w:rPr>
        <w:t>be useful </w:t>
      </w:r>
      <w:r>
        <w:rPr>
          <w:spacing w:val="-4"/>
          <w:sz w:val="22"/>
        </w:rPr>
        <w:t>to </w:t>
      </w:r>
      <w:r>
        <w:rPr>
          <w:sz w:val="22"/>
        </w:rPr>
        <w:t>enhance the </w:t>
      </w:r>
      <w:r>
        <w:rPr>
          <w:spacing w:val="-3"/>
          <w:sz w:val="22"/>
        </w:rPr>
        <w:t>comprehensiveness </w:t>
      </w:r>
      <w:r>
        <w:rPr>
          <w:sz w:val="22"/>
        </w:rPr>
        <w:t>of </w:t>
      </w:r>
      <w:r>
        <w:rPr>
          <w:spacing w:val="-3"/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opinion.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40" w:lineRule="auto" w:before="0" w:after="0"/>
        <w:ind w:left="850" w:right="764" w:hanging="360"/>
        <w:jc w:val="left"/>
        <w:rPr>
          <w:sz w:val="22"/>
        </w:rPr>
      </w:pPr>
      <w:r>
        <w:rPr>
          <w:sz w:val="22"/>
        </w:rPr>
        <w:t>Reports </w:t>
      </w:r>
      <w:r>
        <w:rPr>
          <w:spacing w:val="-3"/>
          <w:sz w:val="22"/>
        </w:rPr>
        <w:t>should </w:t>
      </w:r>
      <w:r>
        <w:rPr>
          <w:sz w:val="22"/>
        </w:rPr>
        <w:t>be professionally </w:t>
      </w:r>
      <w:r>
        <w:rPr>
          <w:spacing w:val="-3"/>
          <w:sz w:val="22"/>
        </w:rPr>
        <w:t>presented, include </w:t>
      </w:r>
      <w:r>
        <w:rPr>
          <w:sz w:val="22"/>
        </w:rPr>
        <w:t>correct punctuation, grammar and spelling </w:t>
      </w:r>
      <w:r>
        <w:rPr>
          <w:spacing w:val="-3"/>
          <w:sz w:val="22"/>
        </w:rPr>
        <w:t>and </w:t>
      </w:r>
      <w:r>
        <w:rPr>
          <w:sz w:val="22"/>
        </w:rPr>
        <w:t>explain the meaning of any </w:t>
      </w:r>
      <w:r>
        <w:rPr>
          <w:spacing w:val="-3"/>
          <w:sz w:val="22"/>
        </w:rPr>
        <w:t>technical </w:t>
      </w:r>
      <w:r>
        <w:rPr>
          <w:sz w:val="22"/>
        </w:rPr>
        <w:t>terms </w:t>
      </w:r>
      <w:r>
        <w:rPr>
          <w:spacing w:val="-3"/>
          <w:sz w:val="22"/>
        </w:rPr>
        <w:t>used. Opinion must </w:t>
      </w:r>
      <w:r>
        <w:rPr>
          <w:sz w:val="22"/>
        </w:rPr>
        <w:t>be </w:t>
      </w:r>
      <w:r>
        <w:rPr>
          <w:spacing w:val="-3"/>
          <w:sz w:val="22"/>
        </w:rPr>
        <w:t>clearly </w:t>
      </w:r>
      <w:r>
        <w:rPr>
          <w:sz w:val="22"/>
        </w:rPr>
        <w:t>delineated from factual and clinical data and </w:t>
      </w:r>
      <w:r>
        <w:rPr>
          <w:spacing w:val="-3"/>
          <w:sz w:val="22"/>
        </w:rPr>
        <w:t>the clinical </w:t>
      </w:r>
      <w:r>
        <w:rPr>
          <w:sz w:val="22"/>
        </w:rPr>
        <w:t>reasoning </w:t>
      </w:r>
      <w:r>
        <w:rPr>
          <w:spacing w:val="-3"/>
          <w:sz w:val="22"/>
        </w:rPr>
        <w:t>leading </w:t>
      </w:r>
      <w:r>
        <w:rPr>
          <w:sz w:val="22"/>
        </w:rPr>
        <w:t>to the </w:t>
      </w:r>
      <w:r>
        <w:rPr>
          <w:spacing w:val="-3"/>
          <w:sz w:val="22"/>
        </w:rPr>
        <w:t>expert opinion </w:t>
      </w:r>
      <w:r>
        <w:rPr>
          <w:spacing w:val="-4"/>
          <w:sz w:val="22"/>
        </w:rPr>
        <w:t>must </w:t>
      </w:r>
      <w:r>
        <w:rPr>
          <w:sz w:val="22"/>
        </w:rPr>
        <w:t>be properly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explained.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1167" w:top="1080" w:bottom="1360" w:left="360" w:right="340"/>
        </w:sectPr>
      </w:pPr>
    </w:p>
    <w:p>
      <w:pPr>
        <w:pStyle w:val="BodyText"/>
        <w:spacing w:before="73"/>
        <w:ind w:left="850" w:right="584"/>
      </w:pPr>
      <w:r>
        <w:rPr/>
        <w:t>When </w:t>
      </w:r>
      <w:r>
        <w:rPr>
          <w:spacing w:val="-3"/>
        </w:rPr>
        <w:t>the symptoms are </w:t>
      </w:r>
      <w:r>
        <w:rPr/>
        <w:t>not </w:t>
      </w:r>
      <w:r>
        <w:rPr>
          <w:spacing w:val="-3"/>
        </w:rPr>
        <w:t>consistent </w:t>
      </w:r>
      <w:r>
        <w:rPr/>
        <w:t>with any </w:t>
      </w:r>
      <w:r>
        <w:rPr>
          <w:spacing w:val="-3"/>
        </w:rPr>
        <w:t>diagnosable psychiatric </w:t>
      </w:r>
      <w:r>
        <w:rPr/>
        <w:t>disorder, this </w:t>
      </w:r>
      <w:r>
        <w:rPr>
          <w:spacing w:val="-3"/>
        </w:rPr>
        <w:t>should be </w:t>
      </w:r>
      <w:r>
        <w:rPr/>
        <w:t>clearly </w:t>
      </w:r>
      <w:r>
        <w:rPr>
          <w:spacing w:val="-3"/>
        </w:rPr>
        <w:t>stated.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40" w:lineRule="auto" w:before="0" w:after="0"/>
        <w:ind w:left="850" w:right="653" w:hanging="360"/>
        <w:jc w:val="left"/>
        <w:rPr>
          <w:sz w:val="22"/>
        </w:rPr>
      </w:pPr>
      <w:r>
        <w:rPr>
          <w:sz w:val="22"/>
        </w:rPr>
        <w:t>All psychiatric opinions must be founded on psychiatrists’ clinical </w:t>
      </w:r>
      <w:r>
        <w:rPr>
          <w:spacing w:val="-3"/>
          <w:sz w:val="22"/>
        </w:rPr>
        <w:t>experience </w:t>
      </w:r>
      <w:r>
        <w:rPr>
          <w:sz w:val="22"/>
        </w:rPr>
        <w:t>and </w:t>
      </w:r>
      <w:r>
        <w:rPr>
          <w:spacing w:val="-3"/>
          <w:sz w:val="22"/>
        </w:rPr>
        <w:t>knowledge </w:t>
      </w:r>
      <w:r>
        <w:rPr>
          <w:sz w:val="22"/>
        </w:rPr>
        <w:t>of relevant,</w:t>
      </w:r>
      <w:r>
        <w:rPr>
          <w:spacing w:val="-10"/>
          <w:sz w:val="22"/>
        </w:rPr>
        <w:t> </w:t>
      </w:r>
      <w:r>
        <w:rPr>
          <w:sz w:val="22"/>
        </w:rPr>
        <w:t>peer-reviewed </w:t>
      </w:r>
      <w:r>
        <w:rPr>
          <w:spacing w:val="-4"/>
          <w:sz w:val="22"/>
        </w:rPr>
        <w:t>literature.</w:t>
      </w:r>
      <w:r>
        <w:rPr>
          <w:spacing w:val="-6"/>
          <w:sz w:val="22"/>
        </w:rPr>
        <w:t> </w:t>
      </w:r>
      <w:r>
        <w:rPr>
          <w:sz w:val="22"/>
        </w:rPr>
        <w:t>Psychiatrists</w:t>
      </w:r>
      <w:r>
        <w:rPr>
          <w:spacing w:val="-11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identify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13"/>
          <w:sz w:val="22"/>
        </w:rPr>
        <w:t> </w:t>
      </w:r>
      <w:r>
        <w:rPr>
          <w:sz w:val="22"/>
        </w:rPr>
        <w:t>degree(s)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certitude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attached</w:t>
      </w:r>
      <w:r>
        <w:rPr>
          <w:spacing w:val="0"/>
          <w:sz w:val="22"/>
        </w:rPr>
        <w:t> </w:t>
      </w:r>
      <w:r>
        <w:rPr>
          <w:spacing w:val="-4"/>
          <w:sz w:val="22"/>
        </w:rPr>
        <w:t>to </w:t>
      </w:r>
      <w:r>
        <w:rPr>
          <w:sz w:val="22"/>
        </w:rPr>
        <w:t>relevant aspects of their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opinion.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37" w:lineRule="auto" w:before="0" w:after="0"/>
        <w:ind w:left="850" w:right="878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must </w:t>
      </w:r>
      <w:r>
        <w:rPr>
          <w:sz w:val="22"/>
        </w:rPr>
        <w:t>never alter a </w:t>
      </w:r>
      <w:r>
        <w:rPr>
          <w:spacing w:val="-3"/>
          <w:sz w:val="22"/>
        </w:rPr>
        <w:t>medico-legal </w:t>
      </w:r>
      <w:r>
        <w:rPr>
          <w:spacing w:val="-4"/>
          <w:sz w:val="22"/>
        </w:rPr>
        <w:t>report </w:t>
      </w:r>
      <w:r>
        <w:rPr>
          <w:sz w:val="22"/>
        </w:rPr>
        <w:t>at the </w:t>
      </w:r>
      <w:r>
        <w:rPr>
          <w:spacing w:val="-3"/>
          <w:sz w:val="22"/>
        </w:rPr>
        <w:t>request </w:t>
      </w:r>
      <w:r>
        <w:rPr>
          <w:sz w:val="22"/>
        </w:rPr>
        <w:t>of any party, </w:t>
      </w:r>
      <w:r>
        <w:rPr>
          <w:spacing w:val="-4"/>
          <w:sz w:val="22"/>
        </w:rPr>
        <w:t>including </w:t>
      </w:r>
      <w:r>
        <w:rPr>
          <w:sz w:val="22"/>
        </w:rPr>
        <w:t>their patient. </w:t>
      </w:r>
      <w:r>
        <w:rPr>
          <w:spacing w:val="-5"/>
          <w:sz w:val="22"/>
        </w:rPr>
        <w:t>If </w:t>
      </w:r>
      <w:r>
        <w:rPr>
          <w:sz w:val="22"/>
        </w:rPr>
        <w:t>a factual </w:t>
      </w:r>
      <w:r>
        <w:rPr>
          <w:spacing w:val="-3"/>
          <w:sz w:val="22"/>
        </w:rPr>
        <w:t>clarification </w:t>
      </w:r>
      <w:r>
        <w:rPr>
          <w:sz w:val="22"/>
        </w:rPr>
        <w:t>is requested or additional </w:t>
      </w:r>
      <w:r>
        <w:rPr>
          <w:spacing w:val="-3"/>
          <w:sz w:val="22"/>
        </w:rPr>
        <w:t>information </w:t>
      </w:r>
      <w:r>
        <w:rPr>
          <w:sz w:val="22"/>
        </w:rPr>
        <w:t>is provided that </w:t>
      </w:r>
      <w:r>
        <w:rPr>
          <w:spacing w:val="-3"/>
          <w:sz w:val="22"/>
        </w:rPr>
        <w:t>results </w:t>
      </w:r>
      <w:r>
        <w:rPr>
          <w:sz w:val="22"/>
        </w:rPr>
        <w:t>in a varied or </w:t>
      </w:r>
      <w:r>
        <w:rPr>
          <w:spacing w:val="-4"/>
          <w:sz w:val="22"/>
        </w:rPr>
        <w:t>contrary </w:t>
      </w:r>
      <w:r>
        <w:rPr>
          <w:spacing w:val="-3"/>
          <w:sz w:val="22"/>
        </w:rPr>
        <w:t>opinion, </w:t>
      </w:r>
      <w:r>
        <w:rPr>
          <w:sz w:val="22"/>
        </w:rPr>
        <w:t>psychiatrists </w:t>
      </w:r>
      <w:r>
        <w:rPr>
          <w:spacing w:val="-3"/>
          <w:sz w:val="22"/>
        </w:rPr>
        <w:t>must </w:t>
      </w:r>
      <w:r>
        <w:rPr>
          <w:sz w:val="22"/>
        </w:rPr>
        <w:t>produce a </w:t>
      </w:r>
      <w:r>
        <w:rPr>
          <w:spacing w:val="-3"/>
          <w:sz w:val="22"/>
        </w:rPr>
        <w:t>supplementary report </w:t>
      </w:r>
      <w:r>
        <w:rPr>
          <w:sz w:val="22"/>
        </w:rPr>
        <w:t>that </w:t>
      </w:r>
      <w:r>
        <w:rPr>
          <w:spacing w:val="-3"/>
          <w:sz w:val="22"/>
        </w:rPr>
        <w:t>clearly </w:t>
      </w:r>
      <w:r>
        <w:rPr>
          <w:sz w:val="22"/>
        </w:rPr>
        <w:t>identifies the</w:t>
      </w:r>
      <w:r>
        <w:rPr>
          <w:spacing w:val="-7"/>
          <w:sz w:val="22"/>
        </w:rPr>
        <w:t> </w:t>
      </w:r>
      <w:r>
        <w:rPr>
          <w:sz w:val="22"/>
        </w:rPr>
        <w:t>existence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0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original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report </w:t>
      </w:r>
      <w:r>
        <w:rPr>
          <w:sz w:val="22"/>
        </w:rPr>
        <w:t>and</w:t>
      </w:r>
      <w:r>
        <w:rPr>
          <w:spacing w:val="-3"/>
          <w:sz w:val="22"/>
        </w:rPr>
        <w:t> the nature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0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change(s) </w:t>
      </w:r>
      <w:r>
        <w:rPr>
          <w:spacing w:val="-4"/>
          <w:sz w:val="22"/>
        </w:rPr>
        <w:t>(i.e.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fact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opinion).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211" w:val="left" w:leader="none"/>
        </w:tabs>
        <w:spacing w:line="240" w:lineRule="auto" w:before="175" w:after="0"/>
        <w:ind w:left="1210" w:right="0" w:hanging="360"/>
        <w:jc w:val="left"/>
      </w:pPr>
      <w:r>
        <w:rPr/>
        <w:t>Professional standards and</w:t>
      </w:r>
      <w:r>
        <w:rPr>
          <w:spacing w:val="-18"/>
        </w:rPr>
        <w:t> </w:t>
      </w:r>
      <w:r>
        <w:rPr>
          <w:spacing w:val="-3"/>
        </w:rPr>
        <w:t>relationships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855" w:val="left" w:leader="none"/>
        </w:tabs>
        <w:spacing w:line="235" w:lineRule="auto" w:before="0" w:after="0"/>
        <w:ind w:left="917" w:right="711" w:hanging="427"/>
        <w:jc w:val="left"/>
        <w:rPr>
          <w:sz w:val="22"/>
        </w:rPr>
      </w:pPr>
      <w:r>
        <w:rPr>
          <w:sz w:val="22"/>
        </w:rPr>
        <w:t>When </w:t>
      </w:r>
      <w:r>
        <w:rPr>
          <w:spacing w:val="-3"/>
          <w:sz w:val="22"/>
        </w:rPr>
        <w:t>preparing </w:t>
      </w:r>
      <w:r>
        <w:rPr>
          <w:sz w:val="22"/>
        </w:rPr>
        <w:t>medico-legal </w:t>
      </w:r>
      <w:r>
        <w:rPr>
          <w:spacing w:val="-3"/>
          <w:sz w:val="22"/>
        </w:rPr>
        <w:t>reports </w:t>
      </w:r>
      <w:r>
        <w:rPr>
          <w:sz w:val="22"/>
        </w:rPr>
        <w:t>or undertaking </w:t>
      </w:r>
      <w:r>
        <w:rPr>
          <w:spacing w:val="-3"/>
          <w:sz w:val="22"/>
        </w:rPr>
        <w:t>independent </w:t>
      </w:r>
      <w:r>
        <w:rPr>
          <w:sz w:val="22"/>
        </w:rPr>
        <w:t>medical examinations, psychiatrists </w:t>
      </w:r>
      <w:r>
        <w:rPr>
          <w:spacing w:val="-3"/>
          <w:sz w:val="22"/>
        </w:rPr>
        <w:t>must </w:t>
      </w:r>
      <w:r>
        <w:rPr>
          <w:sz w:val="22"/>
        </w:rPr>
        <w:t>follow ethical and professional standards of behavior as set out in </w:t>
      </w:r>
      <w:r>
        <w:rPr>
          <w:spacing w:val="-3"/>
          <w:sz w:val="22"/>
        </w:rPr>
        <w:t>the Australian </w:t>
      </w:r>
      <w:r>
        <w:rPr>
          <w:i/>
          <w:sz w:val="22"/>
        </w:rPr>
        <w:t>Good Medical </w:t>
      </w:r>
      <w:r>
        <w:rPr>
          <w:i/>
          <w:spacing w:val="-3"/>
          <w:sz w:val="22"/>
        </w:rPr>
        <w:t>Practice: </w:t>
      </w:r>
      <w:r>
        <w:rPr>
          <w:i/>
          <w:sz w:val="22"/>
        </w:rPr>
        <w:t>a </w:t>
      </w:r>
      <w:r>
        <w:rPr>
          <w:i/>
          <w:spacing w:val="-3"/>
          <w:sz w:val="22"/>
        </w:rPr>
        <w:t>code </w:t>
      </w:r>
      <w:r>
        <w:rPr>
          <w:i/>
          <w:sz w:val="22"/>
        </w:rPr>
        <w:t>of </w:t>
      </w:r>
      <w:r>
        <w:rPr>
          <w:i/>
          <w:spacing w:val="-3"/>
          <w:sz w:val="22"/>
        </w:rPr>
        <w:t>conduct </w:t>
      </w:r>
      <w:r>
        <w:rPr>
          <w:i/>
          <w:sz w:val="22"/>
        </w:rPr>
        <w:t>for doctors</w:t>
      </w:r>
      <w:r>
        <w:rPr>
          <w:sz w:val="22"/>
        </w:rPr>
        <w:t>, New </w:t>
      </w:r>
      <w:r>
        <w:rPr>
          <w:spacing w:val="-3"/>
          <w:sz w:val="22"/>
        </w:rPr>
        <w:t>Zealand </w:t>
      </w:r>
      <w:r>
        <w:rPr>
          <w:i/>
          <w:spacing w:val="-3"/>
          <w:sz w:val="22"/>
        </w:rPr>
        <w:t>Good Medical Practice </w:t>
      </w:r>
      <w:r>
        <w:rPr>
          <w:sz w:val="22"/>
        </w:rPr>
        <w:t>and </w:t>
      </w:r>
      <w:r>
        <w:rPr>
          <w:spacing w:val="-3"/>
          <w:sz w:val="22"/>
        </w:rPr>
        <w:t>the </w:t>
      </w:r>
      <w:r>
        <w:rPr>
          <w:sz w:val="22"/>
        </w:rPr>
        <w:t>RANZCP </w:t>
      </w:r>
      <w:r>
        <w:rPr>
          <w:i/>
          <w:spacing w:val="-3"/>
          <w:sz w:val="22"/>
        </w:rPr>
        <w:t>Code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Ethics</w:t>
      </w:r>
      <w:r>
        <w:rPr>
          <w:sz w:val="22"/>
        </w:rPr>
        <w:t>.</w:t>
      </w:r>
    </w:p>
    <w:p>
      <w:pPr>
        <w:pStyle w:val="ListParagraph"/>
        <w:numPr>
          <w:ilvl w:val="1"/>
          <w:numId w:val="7"/>
        </w:numPr>
        <w:tabs>
          <w:tab w:pos="851" w:val="left" w:leader="none"/>
        </w:tabs>
        <w:spacing w:line="240" w:lineRule="auto" w:before="210" w:after="0"/>
        <w:ind w:left="850" w:right="1062" w:hanging="360"/>
        <w:jc w:val="left"/>
        <w:rPr>
          <w:sz w:val="22"/>
        </w:rPr>
      </w:pPr>
      <w:r>
        <w:rPr>
          <w:sz w:val="22"/>
        </w:rPr>
        <w:t>In </w:t>
      </w:r>
      <w:r>
        <w:rPr>
          <w:spacing w:val="-3"/>
          <w:sz w:val="22"/>
        </w:rPr>
        <w:t>relation </w:t>
      </w:r>
      <w:r>
        <w:rPr>
          <w:sz w:val="22"/>
        </w:rPr>
        <w:t>to </w:t>
      </w:r>
      <w:r>
        <w:rPr>
          <w:spacing w:val="-3"/>
          <w:sz w:val="22"/>
        </w:rPr>
        <w:t>the </w:t>
      </w:r>
      <w:r>
        <w:rPr>
          <w:sz w:val="22"/>
        </w:rPr>
        <w:t>diagnosis, </w:t>
      </w:r>
      <w:r>
        <w:rPr>
          <w:spacing w:val="-3"/>
          <w:sz w:val="22"/>
        </w:rPr>
        <w:t>treatment </w:t>
      </w:r>
      <w:r>
        <w:rPr>
          <w:sz w:val="22"/>
        </w:rPr>
        <w:t>or </w:t>
      </w:r>
      <w:r>
        <w:rPr>
          <w:spacing w:val="-4"/>
          <w:sz w:val="22"/>
        </w:rPr>
        <w:t>management </w:t>
      </w:r>
      <w:r>
        <w:rPr>
          <w:sz w:val="22"/>
        </w:rPr>
        <w:t>of a particular person being examined, </w:t>
      </w:r>
      <w:r>
        <w:rPr>
          <w:spacing w:val="-3"/>
          <w:sz w:val="22"/>
        </w:rPr>
        <w:t>the </w:t>
      </w:r>
      <w:r>
        <w:rPr>
          <w:sz w:val="22"/>
        </w:rPr>
        <w:t>psychiatrist’s </w:t>
      </w:r>
      <w:r>
        <w:rPr>
          <w:spacing w:val="-3"/>
          <w:sz w:val="22"/>
        </w:rPr>
        <w:t>opinion must </w:t>
      </w:r>
      <w:r>
        <w:rPr>
          <w:sz w:val="22"/>
        </w:rPr>
        <w:t>be in professional and respectful</w:t>
      </w:r>
      <w:r>
        <w:rPr>
          <w:spacing w:val="-29"/>
          <w:sz w:val="22"/>
        </w:rPr>
        <w:t> </w:t>
      </w:r>
      <w:r>
        <w:rPr>
          <w:sz w:val="22"/>
        </w:rPr>
        <w:t>language.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851" w:val="left" w:leader="none"/>
        </w:tabs>
        <w:spacing w:line="240" w:lineRule="auto" w:before="0" w:after="0"/>
        <w:ind w:left="850" w:right="845" w:hanging="360"/>
        <w:jc w:val="left"/>
        <w:rPr>
          <w:sz w:val="22"/>
        </w:rPr>
      </w:pPr>
      <w:r>
        <w:rPr>
          <w:sz w:val="22"/>
        </w:rPr>
        <w:t>Any </w:t>
      </w:r>
      <w:r>
        <w:rPr>
          <w:spacing w:val="-3"/>
          <w:sz w:val="22"/>
        </w:rPr>
        <w:t>comment concerning </w:t>
      </w:r>
      <w:r>
        <w:rPr>
          <w:sz w:val="22"/>
        </w:rPr>
        <w:t>a </w:t>
      </w:r>
      <w:r>
        <w:rPr>
          <w:spacing w:val="-3"/>
          <w:sz w:val="22"/>
        </w:rPr>
        <w:t>difference </w:t>
      </w:r>
      <w:r>
        <w:rPr>
          <w:sz w:val="22"/>
        </w:rPr>
        <w:t>of opinion with a colleague </w:t>
      </w:r>
      <w:r>
        <w:rPr>
          <w:spacing w:val="-3"/>
          <w:sz w:val="22"/>
        </w:rPr>
        <w:t>should </w:t>
      </w:r>
      <w:r>
        <w:rPr>
          <w:sz w:val="22"/>
        </w:rPr>
        <w:t>be </w:t>
      </w:r>
      <w:r>
        <w:rPr>
          <w:spacing w:val="-3"/>
          <w:sz w:val="22"/>
        </w:rPr>
        <w:t>confined </w:t>
      </w:r>
      <w:r>
        <w:rPr>
          <w:sz w:val="22"/>
        </w:rPr>
        <w:t>to </w:t>
      </w:r>
      <w:r>
        <w:rPr>
          <w:spacing w:val="-3"/>
          <w:sz w:val="22"/>
        </w:rPr>
        <w:t>matters of </w:t>
      </w:r>
      <w:r>
        <w:rPr>
          <w:sz w:val="22"/>
        </w:rPr>
        <w:t>substance and expressed </w:t>
      </w:r>
      <w:r>
        <w:rPr>
          <w:spacing w:val="-3"/>
          <w:sz w:val="22"/>
        </w:rPr>
        <w:t>in </w:t>
      </w:r>
      <w:r>
        <w:rPr>
          <w:sz w:val="22"/>
        </w:rPr>
        <w:t>professional </w:t>
      </w:r>
      <w:r>
        <w:rPr>
          <w:spacing w:val="-3"/>
          <w:sz w:val="22"/>
        </w:rPr>
        <w:t>terms. </w:t>
      </w:r>
      <w:r>
        <w:rPr>
          <w:sz w:val="22"/>
        </w:rPr>
        <w:t>Psychiatrists preparing medico-legal </w:t>
      </w:r>
      <w:r>
        <w:rPr>
          <w:spacing w:val="-3"/>
          <w:sz w:val="22"/>
        </w:rPr>
        <w:t>reports must </w:t>
      </w:r>
      <w:r>
        <w:rPr>
          <w:sz w:val="22"/>
        </w:rPr>
        <w:t>not </w:t>
      </w:r>
      <w:r>
        <w:rPr>
          <w:spacing w:val="-4"/>
          <w:sz w:val="22"/>
        </w:rPr>
        <w:t>make </w:t>
      </w:r>
      <w:r>
        <w:rPr>
          <w:sz w:val="22"/>
        </w:rPr>
        <w:t>personally </w:t>
      </w:r>
      <w:r>
        <w:rPr>
          <w:spacing w:val="-3"/>
          <w:sz w:val="22"/>
        </w:rPr>
        <w:t>disparaging </w:t>
      </w:r>
      <w:r>
        <w:rPr>
          <w:sz w:val="22"/>
        </w:rPr>
        <w:t>or unprofessional comments </w:t>
      </w:r>
      <w:r>
        <w:rPr>
          <w:spacing w:val="-3"/>
          <w:sz w:val="22"/>
        </w:rPr>
        <w:t>concerning </w:t>
      </w:r>
      <w:r>
        <w:rPr>
          <w:sz w:val="22"/>
        </w:rPr>
        <w:t>other psychiatrists, other professionals or their </w:t>
      </w:r>
      <w:r>
        <w:rPr>
          <w:spacing w:val="-3"/>
          <w:sz w:val="22"/>
        </w:rPr>
        <w:t>expert</w:t>
      </w:r>
      <w:r>
        <w:rPr>
          <w:spacing w:val="-15"/>
          <w:sz w:val="22"/>
        </w:rPr>
        <w:t> </w:t>
      </w:r>
      <w:r>
        <w:rPr>
          <w:sz w:val="22"/>
        </w:rPr>
        <w:t>opinions.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860" w:val="left" w:leader="none"/>
        </w:tabs>
        <w:spacing w:line="240" w:lineRule="auto" w:before="0" w:after="0"/>
        <w:ind w:left="773" w:right="782" w:hanging="283"/>
        <w:jc w:val="left"/>
        <w:rPr>
          <w:sz w:val="22"/>
        </w:rPr>
      </w:pPr>
      <w:r>
        <w:rPr>
          <w:sz w:val="22"/>
        </w:rPr>
        <w:t>In </w:t>
      </w:r>
      <w:r>
        <w:rPr>
          <w:spacing w:val="-3"/>
          <w:sz w:val="22"/>
        </w:rPr>
        <w:t>expressing </w:t>
      </w:r>
      <w:r>
        <w:rPr>
          <w:sz w:val="22"/>
        </w:rPr>
        <w:t>a professional opinion </w:t>
      </w:r>
      <w:r>
        <w:rPr>
          <w:spacing w:val="-3"/>
          <w:sz w:val="22"/>
        </w:rPr>
        <w:t>in </w:t>
      </w:r>
      <w:r>
        <w:rPr>
          <w:sz w:val="22"/>
        </w:rPr>
        <w:t>the </w:t>
      </w:r>
      <w:r>
        <w:rPr>
          <w:spacing w:val="-3"/>
          <w:sz w:val="22"/>
        </w:rPr>
        <w:t>context </w:t>
      </w:r>
      <w:r>
        <w:rPr>
          <w:sz w:val="22"/>
        </w:rPr>
        <w:t>of a </w:t>
      </w:r>
      <w:r>
        <w:rPr>
          <w:spacing w:val="-3"/>
          <w:sz w:val="22"/>
        </w:rPr>
        <w:t>medico-legal </w:t>
      </w:r>
      <w:r>
        <w:rPr>
          <w:sz w:val="22"/>
        </w:rPr>
        <w:t>report, psychiatrists </w:t>
      </w:r>
      <w:r>
        <w:rPr>
          <w:spacing w:val="-3"/>
          <w:sz w:val="22"/>
        </w:rPr>
        <w:t>should </w:t>
      </w:r>
      <w:r>
        <w:rPr>
          <w:sz w:val="22"/>
        </w:rPr>
        <w:t>not offer opinions outside their specific field of expertise. All such opinions </w:t>
      </w:r>
      <w:r>
        <w:rPr>
          <w:spacing w:val="-3"/>
          <w:sz w:val="22"/>
        </w:rPr>
        <w:t>must </w:t>
      </w:r>
      <w:r>
        <w:rPr>
          <w:sz w:val="22"/>
        </w:rPr>
        <w:t>be </w:t>
      </w:r>
      <w:r>
        <w:rPr>
          <w:spacing w:val="-3"/>
          <w:sz w:val="22"/>
        </w:rPr>
        <w:t>within the </w:t>
      </w:r>
      <w:r>
        <w:rPr>
          <w:sz w:val="22"/>
        </w:rPr>
        <w:t>bounds </w:t>
      </w:r>
      <w:r>
        <w:rPr>
          <w:spacing w:val="-3"/>
          <w:sz w:val="22"/>
        </w:rPr>
        <w:t>of </w:t>
      </w:r>
      <w:r>
        <w:rPr>
          <w:sz w:val="22"/>
        </w:rPr>
        <w:t>reasonable </w:t>
      </w:r>
      <w:r>
        <w:rPr>
          <w:spacing w:val="-3"/>
          <w:sz w:val="22"/>
        </w:rPr>
        <w:t>medical certainty </w:t>
      </w:r>
      <w:r>
        <w:rPr>
          <w:sz w:val="22"/>
        </w:rPr>
        <w:t>and the </w:t>
      </w:r>
      <w:r>
        <w:rPr>
          <w:spacing w:val="-3"/>
          <w:sz w:val="22"/>
        </w:rPr>
        <w:t>generally </w:t>
      </w:r>
      <w:r>
        <w:rPr>
          <w:sz w:val="22"/>
        </w:rPr>
        <w:t>accepted knowledge-base of the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profession.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851" w:val="left" w:leader="none"/>
        </w:tabs>
        <w:spacing w:line="240" w:lineRule="auto" w:before="0" w:after="0"/>
        <w:ind w:left="850" w:right="719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must </w:t>
      </w:r>
      <w:r>
        <w:rPr>
          <w:sz w:val="22"/>
        </w:rPr>
        <w:t>never </w:t>
      </w:r>
      <w:r>
        <w:rPr>
          <w:spacing w:val="-3"/>
          <w:sz w:val="22"/>
        </w:rPr>
        <w:t>undertake </w:t>
      </w:r>
      <w:r>
        <w:rPr>
          <w:sz w:val="22"/>
        </w:rPr>
        <w:t>medico-legal</w:t>
      </w:r>
      <w:r>
        <w:rPr>
          <w:spacing w:val="-47"/>
          <w:sz w:val="22"/>
        </w:rPr>
        <w:t> </w:t>
      </w:r>
      <w:r>
        <w:rPr>
          <w:sz w:val="22"/>
        </w:rPr>
        <w:t>assessment of a </w:t>
      </w:r>
      <w:r>
        <w:rPr>
          <w:spacing w:val="-3"/>
          <w:sz w:val="22"/>
        </w:rPr>
        <w:t>person </w:t>
      </w:r>
      <w:r>
        <w:rPr>
          <w:sz w:val="22"/>
        </w:rPr>
        <w:t>who has been, </w:t>
      </w:r>
      <w:r>
        <w:rPr>
          <w:spacing w:val="-3"/>
          <w:sz w:val="22"/>
        </w:rPr>
        <w:t>is currently </w:t>
      </w:r>
      <w:r>
        <w:rPr>
          <w:sz w:val="22"/>
        </w:rPr>
        <w:t>or </w:t>
      </w:r>
      <w:r>
        <w:rPr>
          <w:spacing w:val="-3"/>
          <w:sz w:val="22"/>
        </w:rPr>
        <w:t>will </w:t>
      </w:r>
      <w:r>
        <w:rPr>
          <w:sz w:val="22"/>
        </w:rPr>
        <w:t>likely be, </w:t>
      </w:r>
      <w:r>
        <w:rPr>
          <w:spacing w:val="-3"/>
          <w:sz w:val="22"/>
        </w:rPr>
        <w:t>in </w:t>
      </w:r>
      <w:r>
        <w:rPr>
          <w:sz w:val="22"/>
        </w:rPr>
        <w:t>a material personal or business </w:t>
      </w:r>
      <w:r>
        <w:rPr>
          <w:spacing w:val="-3"/>
          <w:sz w:val="22"/>
        </w:rPr>
        <w:t>relationship </w:t>
      </w:r>
      <w:r>
        <w:rPr>
          <w:sz w:val="22"/>
        </w:rPr>
        <w:t>with the psychiatrist, their </w:t>
      </w:r>
      <w:r>
        <w:rPr>
          <w:spacing w:val="-3"/>
          <w:sz w:val="22"/>
        </w:rPr>
        <w:t>spouse </w:t>
      </w:r>
      <w:r>
        <w:rPr>
          <w:sz w:val="22"/>
        </w:rPr>
        <w:t>or other </w:t>
      </w:r>
      <w:r>
        <w:rPr>
          <w:spacing w:val="-3"/>
          <w:sz w:val="22"/>
        </w:rPr>
        <w:t>close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relative.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851" w:val="left" w:leader="none"/>
        </w:tabs>
        <w:spacing w:line="240" w:lineRule="auto" w:before="0" w:after="0"/>
        <w:ind w:left="850" w:right="916" w:hanging="360"/>
        <w:jc w:val="left"/>
        <w:rPr>
          <w:sz w:val="22"/>
        </w:rPr>
      </w:pPr>
      <w:r>
        <w:rPr>
          <w:sz w:val="22"/>
        </w:rPr>
        <w:t>Continuing medical </w:t>
      </w:r>
      <w:r>
        <w:rPr>
          <w:spacing w:val="-3"/>
          <w:sz w:val="22"/>
        </w:rPr>
        <w:t>education </w:t>
      </w:r>
      <w:r>
        <w:rPr>
          <w:sz w:val="22"/>
        </w:rPr>
        <w:t>is a fundamental responsibility of all psychiatrists. Opinions </w:t>
      </w:r>
      <w:r>
        <w:rPr>
          <w:spacing w:val="-6"/>
          <w:sz w:val="22"/>
        </w:rPr>
        <w:t>in </w:t>
      </w:r>
      <w:r>
        <w:rPr>
          <w:sz w:val="22"/>
        </w:rPr>
        <w:t>independent medical </w:t>
      </w:r>
      <w:r>
        <w:rPr>
          <w:spacing w:val="-3"/>
          <w:sz w:val="22"/>
        </w:rPr>
        <w:t>reports provided </w:t>
      </w:r>
      <w:r>
        <w:rPr>
          <w:sz w:val="22"/>
        </w:rPr>
        <w:t>by psychiatrists </w:t>
      </w:r>
      <w:r>
        <w:rPr>
          <w:spacing w:val="-3"/>
          <w:sz w:val="22"/>
        </w:rPr>
        <w:t>should </w:t>
      </w:r>
      <w:r>
        <w:rPr>
          <w:sz w:val="22"/>
        </w:rPr>
        <w:t>be </w:t>
      </w:r>
      <w:r>
        <w:rPr>
          <w:spacing w:val="-3"/>
          <w:sz w:val="22"/>
        </w:rPr>
        <w:t>based </w:t>
      </w:r>
      <w:r>
        <w:rPr>
          <w:sz w:val="22"/>
        </w:rPr>
        <w:t>on </w:t>
      </w:r>
      <w:r>
        <w:rPr>
          <w:spacing w:val="-3"/>
          <w:sz w:val="22"/>
        </w:rPr>
        <w:t>contemporary </w:t>
      </w:r>
      <w:r>
        <w:rPr>
          <w:sz w:val="22"/>
        </w:rPr>
        <w:t>scientific standards.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851" w:val="left" w:leader="none"/>
        </w:tabs>
        <w:spacing w:line="237" w:lineRule="auto" w:before="1" w:after="0"/>
        <w:ind w:left="850" w:right="746" w:hanging="360"/>
        <w:jc w:val="left"/>
        <w:rPr>
          <w:sz w:val="22"/>
        </w:rPr>
      </w:pPr>
      <w:r>
        <w:rPr>
          <w:sz w:val="22"/>
        </w:rPr>
        <w:t>Psychiatrists </w:t>
      </w:r>
      <w:r>
        <w:rPr>
          <w:spacing w:val="-3"/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best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endeavours</w:t>
      </w:r>
      <w:r>
        <w:rPr>
          <w:spacing w:val="0"/>
          <w:sz w:val="22"/>
        </w:rPr>
        <w:t> </w:t>
      </w:r>
      <w:r>
        <w:rPr>
          <w:sz w:val="22"/>
        </w:rPr>
        <w:t>to</w:t>
      </w:r>
      <w:r>
        <w:rPr>
          <w:spacing w:val="0"/>
          <w:sz w:val="22"/>
        </w:rPr>
        <w:t> </w:t>
      </w:r>
      <w:r>
        <w:rPr>
          <w:spacing w:val="-3"/>
          <w:sz w:val="22"/>
        </w:rPr>
        <w:t>identify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disclose</w:t>
      </w:r>
      <w:r>
        <w:rPr>
          <w:spacing w:val="-3"/>
          <w:sz w:val="22"/>
        </w:rPr>
        <w:t> </w:t>
      </w:r>
      <w:r>
        <w:rPr>
          <w:sz w:val="22"/>
        </w:rPr>
        <w:t>actual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potential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conflicts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of </w:t>
      </w:r>
      <w:r>
        <w:rPr>
          <w:sz w:val="22"/>
        </w:rPr>
        <w:t>interest.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0" w:footer="1167" w:top="1080" w:bottom="1360" w:left="360" w:right="340"/>
        </w:sectPr>
      </w:pPr>
    </w:p>
    <w:p>
      <w:pPr>
        <w:pStyle w:val="Heading1"/>
        <w:spacing w:before="63"/>
        <w:ind w:left="490" w:firstLine="0"/>
      </w:pPr>
      <w:r>
        <w:rPr/>
        <w:t>Further reading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490" w:right="584"/>
      </w:pPr>
      <w:r>
        <w:rPr/>
        <w:t>American Academy of Psychiatry and the Law, Ethics Guidelines for the </w:t>
      </w:r>
      <w:r>
        <w:rPr>
          <w:spacing w:val="-3"/>
        </w:rPr>
        <w:t>Practice </w:t>
      </w:r>
      <w:r>
        <w:rPr/>
        <w:t>of </w:t>
      </w:r>
      <w:r>
        <w:rPr>
          <w:spacing w:val="-3"/>
        </w:rPr>
        <w:t>Forensic </w:t>
      </w:r>
      <w:r>
        <w:rPr>
          <w:spacing w:val="-2"/>
        </w:rPr>
        <w:t>Psychiatry </w:t>
      </w:r>
      <w:r>
        <w:rPr/>
        <w:t>(2005).</w:t>
      </w:r>
    </w:p>
    <w:p>
      <w:pPr>
        <w:pStyle w:val="BodyText"/>
        <w:spacing w:line="427" w:lineRule="auto" w:before="195"/>
        <w:ind w:left="490" w:right="584"/>
      </w:pPr>
      <w:r>
        <w:rPr/>
        <w:t>Medical </w:t>
      </w:r>
      <w:r>
        <w:rPr>
          <w:spacing w:val="-3"/>
        </w:rPr>
        <w:t>Board </w:t>
      </w:r>
      <w:r>
        <w:rPr/>
        <w:t>of </w:t>
      </w:r>
      <w:r>
        <w:rPr>
          <w:spacing w:val="-3"/>
        </w:rPr>
        <w:t>Australia, Good Medical Practice: </w:t>
      </w:r>
      <w:r>
        <w:rPr/>
        <w:t>A Code of Conduct for </w:t>
      </w:r>
      <w:r>
        <w:rPr>
          <w:spacing w:val="-3"/>
        </w:rPr>
        <w:t>Doctors in Australia (2014). </w:t>
      </w:r>
      <w:r>
        <w:rPr/>
        <w:t>Medical Council of New </w:t>
      </w:r>
      <w:r>
        <w:rPr>
          <w:spacing w:val="-3"/>
        </w:rPr>
        <w:t>Zealand, </w:t>
      </w:r>
      <w:r>
        <w:rPr/>
        <w:t>Good Medical </w:t>
      </w:r>
      <w:r>
        <w:rPr>
          <w:spacing w:val="-3"/>
        </w:rPr>
        <w:t>Practice </w:t>
      </w:r>
      <w:r>
        <w:rPr/>
        <w:t>(2013).</w:t>
      </w:r>
    </w:p>
    <w:p>
      <w:pPr>
        <w:pStyle w:val="BodyText"/>
        <w:spacing w:line="235" w:lineRule="auto" w:before="16"/>
        <w:ind w:left="490" w:right="687"/>
      </w:pPr>
      <w:bookmarkStart w:name="_bookmark0" w:id="1"/>
      <w:bookmarkEnd w:id="1"/>
      <w:r>
        <w:rPr/>
      </w:r>
      <w:r>
        <w:rPr/>
        <w:t>Taylor, P J, Graf, </w:t>
      </w:r>
      <w:r>
        <w:rPr>
          <w:spacing w:val="-6"/>
        </w:rPr>
        <w:t>M, </w:t>
      </w:r>
      <w:r>
        <w:rPr/>
        <w:t>Schanda, H and </w:t>
      </w:r>
      <w:r>
        <w:rPr>
          <w:spacing w:val="-4"/>
        </w:rPr>
        <w:t>Vollum, </w:t>
      </w:r>
      <w:r>
        <w:rPr/>
        <w:t>B </w:t>
      </w:r>
      <w:r>
        <w:rPr>
          <w:spacing w:val="-3"/>
        </w:rPr>
        <w:t>(2012) The treating </w:t>
      </w:r>
      <w:r>
        <w:rPr/>
        <w:t>psychiatrist as expert </w:t>
      </w:r>
      <w:r>
        <w:rPr>
          <w:spacing w:val="-3"/>
        </w:rPr>
        <w:t>in </w:t>
      </w:r>
      <w:r>
        <w:rPr/>
        <w:t>the courts: is it </w:t>
      </w:r>
      <w:r>
        <w:rPr>
          <w:spacing w:val="-3"/>
        </w:rPr>
        <w:t>necessary </w:t>
      </w:r>
      <w:r>
        <w:rPr/>
        <w:t>or possible to separate the </w:t>
      </w:r>
      <w:r>
        <w:rPr>
          <w:spacing w:val="-4"/>
        </w:rPr>
        <w:t>roles </w:t>
      </w:r>
      <w:r>
        <w:rPr/>
        <w:t>of physician and expert? </w:t>
      </w:r>
      <w:r>
        <w:rPr>
          <w:i/>
          <w:spacing w:val="-3"/>
        </w:rPr>
        <w:t>Criminal </w:t>
      </w:r>
      <w:r>
        <w:rPr>
          <w:i/>
        </w:rPr>
        <w:t>Behaviour and </w:t>
      </w:r>
      <w:r>
        <w:rPr>
          <w:i/>
          <w:spacing w:val="-3"/>
        </w:rPr>
        <w:t>Mental </w:t>
      </w:r>
      <w:r>
        <w:rPr>
          <w:i/>
        </w:rPr>
        <w:t>Health, </w:t>
      </w:r>
      <w:r>
        <w:rPr/>
        <w:t>22</w:t>
      </w:r>
      <w:r>
        <w:rPr>
          <w:b/>
        </w:rPr>
        <w:t>, </w:t>
      </w:r>
      <w:r>
        <w:rPr/>
        <w:t>271-292.</w:t>
      </w:r>
    </w:p>
    <w:p>
      <w:pPr>
        <w:pStyle w:val="BodyText"/>
        <w:spacing w:before="207"/>
        <w:ind w:left="490"/>
      </w:pPr>
      <w:r>
        <w:rPr/>
        <w:t>Royal Australian and New Zealand College of Psychiatrists, Code of Ethics (2010)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Heading1"/>
        <w:ind w:left="490" w:firstLine="0"/>
      </w:pPr>
      <w:r>
        <w:rPr/>
        <w:t>Disclaimer</w:t>
      </w:r>
    </w:p>
    <w:p>
      <w:pPr>
        <w:spacing w:line="242" w:lineRule="auto" w:before="130"/>
        <w:ind w:left="490" w:right="584" w:firstLine="0"/>
        <w:jc w:val="left"/>
        <w:rPr>
          <w:sz w:val="18"/>
        </w:rPr>
      </w:pPr>
      <w:r>
        <w:rPr>
          <w:sz w:val="18"/>
        </w:rPr>
        <w:t>This </w:t>
      </w:r>
      <w:r>
        <w:rPr>
          <w:spacing w:val="-4"/>
          <w:sz w:val="18"/>
        </w:rPr>
        <w:t>information </w:t>
      </w:r>
      <w:r>
        <w:rPr>
          <w:sz w:val="18"/>
        </w:rPr>
        <w:t>is </w:t>
      </w:r>
      <w:r>
        <w:rPr>
          <w:spacing w:val="-6"/>
          <w:sz w:val="18"/>
        </w:rPr>
        <w:t>intended </w:t>
      </w:r>
      <w:r>
        <w:rPr>
          <w:sz w:val="18"/>
        </w:rPr>
        <w:t>to provide </w:t>
      </w:r>
      <w:r>
        <w:rPr>
          <w:spacing w:val="-4"/>
          <w:sz w:val="18"/>
        </w:rPr>
        <w:t>general </w:t>
      </w:r>
      <w:r>
        <w:rPr>
          <w:spacing w:val="-3"/>
          <w:sz w:val="18"/>
        </w:rPr>
        <w:t>guide </w:t>
      </w:r>
      <w:r>
        <w:rPr>
          <w:sz w:val="18"/>
        </w:rPr>
        <w:t>to </w:t>
      </w:r>
      <w:r>
        <w:rPr>
          <w:spacing w:val="-4"/>
          <w:sz w:val="18"/>
        </w:rPr>
        <w:t>practitioners, </w:t>
      </w:r>
      <w:r>
        <w:rPr>
          <w:spacing w:val="-3"/>
          <w:sz w:val="18"/>
        </w:rPr>
        <w:t>and </w:t>
      </w:r>
      <w:r>
        <w:rPr>
          <w:sz w:val="18"/>
        </w:rPr>
        <w:t>should </w:t>
      </w:r>
      <w:r>
        <w:rPr>
          <w:spacing w:val="-4"/>
          <w:sz w:val="18"/>
        </w:rPr>
        <w:t>not </w:t>
      </w:r>
      <w:r>
        <w:rPr>
          <w:sz w:val="18"/>
        </w:rPr>
        <w:t>be </w:t>
      </w:r>
      <w:r>
        <w:rPr>
          <w:spacing w:val="-4"/>
          <w:sz w:val="18"/>
        </w:rPr>
        <w:t>relied </w:t>
      </w:r>
      <w:r>
        <w:rPr>
          <w:sz w:val="18"/>
        </w:rPr>
        <w:t>on as a </w:t>
      </w:r>
      <w:r>
        <w:rPr>
          <w:spacing w:val="-3"/>
          <w:sz w:val="18"/>
        </w:rPr>
        <w:t>substitute </w:t>
      </w:r>
      <w:r>
        <w:rPr>
          <w:sz w:val="18"/>
        </w:rPr>
        <w:t>for </w:t>
      </w:r>
      <w:r>
        <w:rPr>
          <w:spacing w:val="-3"/>
          <w:sz w:val="18"/>
        </w:rPr>
        <w:t>proper </w:t>
      </w:r>
      <w:r>
        <w:rPr>
          <w:spacing w:val="-4"/>
          <w:sz w:val="18"/>
        </w:rPr>
        <w:t>assessment </w:t>
      </w:r>
      <w:r>
        <w:rPr>
          <w:spacing w:val="-3"/>
          <w:sz w:val="18"/>
        </w:rPr>
        <w:t>with </w:t>
      </w:r>
      <w:r>
        <w:rPr>
          <w:spacing w:val="-4"/>
          <w:sz w:val="18"/>
        </w:rPr>
        <w:t>respect </w:t>
      </w:r>
      <w:r>
        <w:rPr>
          <w:sz w:val="18"/>
        </w:rPr>
        <w:t>to the </w:t>
      </w:r>
      <w:r>
        <w:rPr>
          <w:spacing w:val="-3"/>
          <w:sz w:val="18"/>
        </w:rPr>
        <w:t>merits </w:t>
      </w:r>
      <w:r>
        <w:rPr>
          <w:sz w:val="18"/>
        </w:rPr>
        <w:t>of </w:t>
      </w:r>
      <w:r>
        <w:rPr>
          <w:spacing w:val="-3"/>
          <w:sz w:val="18"/>
        </w:rPr>
        <w:t>each </w:t>
      </w:r>
      <w:r>
        <w:rPr>
          <w:sz w:val="18"/>
        </w:rPr>
        <w:t>case </w:t>
      </w:r>
      <w:r>
        <w:rPr>
          <w:spacing w:val="-3"/>
          <w:sz w:val="18"/>
        </w:rPr>
        <w:t>and </w:t>
      </w:r>
      <w:r>
        <w:rPr>
          <w:sz w:val="18"/>
        </w:rPr>
        <w:t>the </w:t>
      </w:r>
      <w:r>
        <w:rPr>
          <w:spacing w:val="-5"/>
          <w:sz w:val="18"/>
        </w:rPr>
        <w:t>needs </w:t>
      </w:r>
      <w:r>
        <w:rPr>
          <w:sz w:val="18"/>
        </w:rPr>
        <w:t>of the </w:t>
      </w:r>
      <w:r>
        <w:rPr>
          <w:spacing w:val="-4"/>
          <w:sz w:val="18"/>
        </w:rPr>
        <w:t>patient. </w:t>
      </w:r>
      <w:r>
        <w:rPr>
          <w:spacing w:val="-3"/>
          <w:sz w:val="18"/>
        </w:rPr>
        <w:t>The </w:t>
      </w:r>
      <w:r>
        <w:rPr>
          <w:spacing w:val="-4"/>
          <w:sz w:val="18"/>
        </w:rPr>
        <w:t>RANZCP endeavours </w:t>
      </w:r>
      <w:r>
        <w:rPr>
          <w:sz w:val="18"/>
        </w:rPr>
        <w:t>to </w:t>
      </w:r>
      <w:r>
        <w:rPr>
          <w:spacing w:val="-3"/>
          <w:sz w:val="18"/>
        </w:rPr>
        <w:t>ensure that </w:t>
      </w:r>
      <w:r>
        <w:rPr>
          <w:spacing w:val="-4"/>
          <w:sz w:val="18"/>
        </w:rPr>
        <w:t>information </w:t>
      </w:r>
      <w:r>
        <w:rPr>
          <w:sz w:val="18"/>
        </w:rPr>
        <w:t>is </w:t>
      </w:r>
      <w:r>
        <w:rPr>
          <w:spacing w:val="-3"/>
          <w:sz w:val="18"/>
        </w:rPr>
        <w:t>accurate and </w:t>
      </w:r>
      <w:r>
        <w:rPr>
          <w:spacing w:val="-4"/>
          <w:sz w:val="18"/>
        </w:rPr>
        <w:t>current </w:t>
      </w:r>
      <w:r>
        <w:rPr>
          <w:spacing w:val="-3"/>
          <w:sz w:val="18"/>
        </w:rPr>
        <w:t>at </w:t>
      </w:r>
      <w:r>
        <w:rPr>
          <w:sz w:val="18"/>
        </w:rPr>
        <w:t>the time </w:t>
      </w:r>
      <w:r>
        <w:rPr>
          <w:spacing w:val="-3"/>
          <w:sz w:val="18"/>
        </w:rPr>
        <w:t>of </w:t>
      </w:r>
      <w:r>
        <w:rPr>
          <w:spacing w:val="-4"/>
          <w:sz w:val="18"/>
        </w:rPr>
        <w:t>preparation, </w:t>
      </w:r>
      <w:r>
        <w:rPr>
          <w:spacing w:val="-3"/>
          <w:sz w:val="18"/>
        </w:rPr>
        <w:t>but takes </w:t>
      </w:r>
      <w:r>
        <w:rPr>
          <w:sz w:val="18"/>
        </w:rPr>
        <w:t>no </w:t>
      </w:r>
      <w:r>
        <w:rPr>
          <w:spacing w:val="-4"/>
          <w:sz w:val="18"/>
        </w:rPr>
        <w:t>responsibility </w:t>
      </w:r>
      <w:r>
        <w:rPr>
          <w:spacing w:val="-3"/>
          <w:sz w:val="18"/>
        </w:rPr>
        <w:t>for matters </w:t>
      </w:r>
      <w:r>
        <w:rPr>
          <w:spacing w:val="-4"/>
          <w:sz w:val="18"/>
        </w:rPr>
        <w:t>arising </w:t>
      </w:r>
      <w:r>
        <w:rPr>
          <w:spacing w:val="-5"/>
          <w:sz w:val="18"/>
        </w:rPr>
        <w:t>from changed </w:t>
      </w:r>
      <w:r>
        <w:rPr>
          <w:spacing w:val="-4"/>
          <w:sz w:val="18"/>
        </w:rPr>
        <w:t>circumstances </w:t>
      </w:r>
      <w:r>
        <w:rPr>
          <w:spacing w:val="-3"/>
          <w:sz w:val="18"/>
        </w:rPr>
        <w:t>or </w:t>
      </w:r>
      <w:r>
        <w:rPr>
          <w:spacing w:val="-4"/>
          <w:sz w:val="18"/>
        </w:rPr>
        <w:t>information </w:t>
      </w:r>
      <w:r>
        <w:rPr>
          <w:spacing w:val="-3"/>
          <w:sz w:val="18"/>
        </w:rPr>
        <w:t>or </w:t>
      </w:r>
      <w:r>
        <w:rPr>
          <w:spacing w:val="-4"/>
          <w:sz w:val="18"/>
        </w:rPr>
        <w:t>material </w:t>
      </w:r>
      <w:r>
        <w:rPr>
          <w:spacing w:val="-3"/>
          <w:sz w:val="18"/>
        </w:rPr>
        <w:t>that </w:t>
      </w:r>
      <w:r>
        <w:rPr>
          <w:sz w:val="18"/>
        </w:rPr>
        <w:t>may have </w:t>
      </w:r>
      <w:r>
        <w:rPr>
          <w:spacing w:val="-3"/>
          <w:sz w:val="18"/>
        </w:rPr>
        <w:t>become </w:t>
      </w:r>
      <w:r>
        <w:rPr>
          <w:spacing w:val="-4"/>
          <w:sz w:val="18"/>
        </w:rPr>
        <w:t>subsequently available.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48"/>
        <w:ind w:left="490" w:firstLine="0"/>
      </w:pPr>
      <w:r>
        <w:rPr/>
        <w:t>REVISION RECORD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093"/>
        <w:gridCol w:w="1563"/>
        <w:gridCol w:w="6785"/>
      </w:tblGrid>
      <w:tr>
        <w:trPr>
          <w:trHeight w:val="292" w:hRule="atLeast"/>
        </w:trPr>
        <w:tc>
          <w:tcPr>
            <w:tcW w:w="116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Contact:</w:t>
            </w:r>
          </w:p>
        </w:tc>
        <w:tc>
          <w:tcPr>
            <w:tcW w:w="9441" w:type="dxa"/>
            <w:gridSpan w:val="3"/>
          </w:tcPr>
          <w:p>
            <w:pPr>
              <w:pStyle w:val="TableParagraph"/>
              <w:spacing w:line="203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General Manager, Practice Policy and Projects</w:t>
            </w:r>
          </w:p>
        </w:tc>
      </w:tr>
      <w:tr>
        <w:trPr>
          <w:trHeight w:val="278" w:hRule="atLeast"/>
        </w:trPr>
        <w:tc>
          <w:tcPr>
            <w:tcW w:w="1167" w:type="dxa"/>
            <w:shd w:val="clear" w:color="auto" w:fill="A6A6A6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1093" w:type="dxa"/>
            <w:shd w:val="clear" w:color="auto" w:fill="A6A6A6"/>
          </w:tcPr>
          <w:p>
            <w:pPr>
              <w:pStyle w:val="TableParagraph"/>
              <w:spacing w:line="201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</w:p>
        </w:tc>
        <w:tc>
          <w:tcPr>
            <w:tcW w:w="1563" w:type="dxa"/>
            <w:shd w:val="clear" w:color="auto" w:fill="A6A6A6"/>
          </w:tcPr>
          <w:p>
            <w:pPr>
              <w:pStyle w:val="TableParagraph"/>
              <w:spacing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Approver</w:t>
            </w:r>
          </w:p>
        </w:tc>
        <w:tc>
          <w:tcPr>
            <w:tcW w:w="6785" w:type="dxa"/>
            <w:shd w:val="clear" w:color="auto" w:fill="A6A6A6"/>
          </w:tcPr>
          <w:p>
            <w:pPr>
              <w:pStyle w:val="TableParagraph"/>
              <w:spacing w:line="201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</w:tr>
      <w:tr>
        <w:trPr>
          <w:trHeight w:val="283" w:hRule="atLeast"/>
        </w:trPr>
        <w:tc>
          <w:tcPr>
            <w:tcW w:w="116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14/02/2015</w:t>
            </w:r>
          </w:p>
        </w:tc>
        <w:tc>
          <w:tcPr>
            <w:tcW w:w="1093" w:type="dxa"/>
          </w:tcPr>
          <w:p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2.0</w:t>
            </w:r>
          </w:p>
        </w:tc>
        <w:tc>
          <w:tcPr>
            <w:tcW w:w="1563" w:type="dxa"/>
          </w:tcPr>
          <w:p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B2015/1 R25</w:t>
            </w:r>
          </w:p>
        </w:tc>
        <w:tc>
          <w:tcPr>
            <w:tcW w:w="6785" w:type="dxa"/>
          </w:tcPr>
          <w:p>
            <w:pPr>
              <w:pStyle w:val="TableParagraph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New document – Merger of EG1, EG9 and PG9.</w:t>
            </w:r>
          </w:p>
        </w:tc>
      </w:tr>
      <w:tr>
        <w:trPr>
          <w:trHeight w:val="289" w:hRule="atLeast"/>
        </w:trPr>
        <w:tc>
          <w:tcPr>
            <w:tcW w:w="1167" w:type="dxa"/>
            <w:shd w:val="clear" w:color="auto" w:fill="A6A6A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02/2018</w:t>
            </w:r>
          </w:p>
        </w:tc>
        <w:tc>
          <w:tcPr>
            <w:tcW w:w="1093" w:type="dxa"/>
            <w:shd w:val="clear" w:color="auto" w:fill="A6A6A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shd w:val="clear" w:color="auto" w:fill="A6A6A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85" w:type="dxa"/>
            <w:shd w:val="clear" w:color="auto" w:fill="A6A6A6"/>
          </w:tcPr>
          <w:p>
            <w:pPr>
              <w:pStyle w:val="TableParagraph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NEXT REVIEW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490" w:right="0" w:firstLine="0"/>
        <w:jc w:val="left"/>
        <w:rPr>
          <w:b/>
          <w:sz w:val="18"/>
        </w:rPr>
      </w:pPr>
      <w:r>
        <w:rPr>
          <w:b/>
          <w:sz w:val="18"/>
        </w:rPr>
        <w:t>© Copyright 2015</w:t>
      </w:r>
    </w:p>
    <w:p>
      <w:pPr>
        <w:spacing w:line="204" w:lineRule="exact" w:before="4"/>
        <w:ind w:left="490" w:right="0" w:firstLine="0"/>
        <w:jc w:val="left"/>
        <w:rPr>
          <w:b/>
          <w:sz w:val="18"/>
        </w:rPr>
      </w:pPr>
      <w:r>
        <w:rPr>
          <w:b/>
          <w:sz w:val="18"/>
        </w:rPr>
        <w:t>Royal Australian and New Zealand College of Psychiatrists (RANZCP)</w:t>
      </w:r>
    </w:p>
    <w:p>
      <w:pPr>
        <w:spacing w:line="240" w:lineRule="auto" w:before="0"/>
        <w:ind w:left="490" w:right="584" w:firstLine="0"/>
        <w:jc w:val="left"/>
        <w:rPr>
          <w:sz w:val="18"/>
        </w:rPr>
      </w:pPr>
      <w:r>
        <w:rPr>
          <w:sz w:val="18"/>
        </w:rPr>
        <w:t>This </w:t>
      </w:r>
      <w:r>
        <w:rPr>
          <w:spacing w:val="-4"/>
          <w:sz w:val="18"/>
        </w:rPr>
        <w:t>documentation </w:t>
      </w:r>
      <w:r>
        <w:rPr>
          <w:sz w:val="18"/>
        </w:rPr>
        <w:t>is </w:t>
      </w:r>
      <w:r>
        <w:rPr>
          <w:spacing w:val="-4"/>
          <w:sz w:val="18"/>
        </w:rPr>
        <w:t>copyright. All </w:t>
      </w:r>
      <w:r>
        <w:rPr>
          <w:spacing w:val="-3"/>
          <w:sz w:val="18"/>
        </w:rPr>
        <w:t>rights </w:t>
      </w:r>
      <w:r>
        <w:rPr>
          <w:spacing w:val="-4"/>
          <w:sz w:val="18"/>
        </w:rPr>
        <w:t>reserved. All persons wanting </w:t>
      </w:r>
      <w:r>
        <w:rPr>
          <w:sz w:val="18"/>
        </w:rPr>
        <w:t>to </w:t>
      </w:r>
      <w:r>
        <w:rPr>
          <w:spacing w:val="-4"/>
          <w:sz w:val="18"/>
        </w:rPr>
        <w:t>reproduce </w:t>
      </w:r>
      <w:r>
        <w:rPr>
          <w:sz w:val="18"/>
        </w:rPr>
        <w:t>this </w:t>
      </w:r>
      <w:r>
        <w:rPr>
          <w:spacing w:val="-4"/>
          <w:sz w:val="18"/>
        </w:rPr>
        <w:t>document </w:t>
      </w:r>
      <w:r>
        <w:rPr>
          <w:spacing w:val="-3"/>
          <w:sz w:val="18"/>
        </w:rPr>
        <w:t>or </w:t>
      </w:r>
      <w:r>
        <w:rPr>
          <w:spacing w:val="-4"/>
          <w:sz w:val="18"/>
        </w:rPr>
        <w:t>part </w:t>
      </w:r>
      <w:r>
        <w:rPr>
          <w:spacing w:val="-6"/>
          <w:sz w:val="18"/>
        </w:rPr>
        <w:t>thereof </w:t>
      </w:r>
      <w:r>
        <w:rPr>
          <w:sz w:val="18"/>
        </w:rPr>
        <w:t>must </w:t>
      </w:r>
      <w:r>
        <w:rPr>
          <w:spacing w:val="-3"/>
          <w:sz w:val="18"/>
        </w:rPr>
        <w:t>obtain </w:t>
      </w:r>
      <w:r>
        <w:rPr>
          <w:spacing w:val="-4"/>
          <w:sz w:val="18"/>
        </w:rPr>
        <w:t>permission </w:t>
      </w:r>
      <w:r>
        <w:rPr>
          <w:spacing w:val="-5"/>
          <w:sz w:val="18"/>
        </w:rPr>
        <w:t>from </w:t>
      </w:r>
      <w:r>
        <w:rPr>
          <w:sz w:val="18"/>
        </w:rPr>
        <w:t>the </w:t>
      </w:r>
      <w:r>
        <w:rPr>
          <w:spacing w:val="-4"/>
          <w:sz w:val="18"/>
        </w:rPr>
        <w:t>RANZCP.</w:t>
      </w:r>
    </w:p>
    <w:sectPr>
      <w:pgSz w:w="11900" w:h="16840"/>
      <w:pgMar w:header="0" w:footer="1167" w:top="1080" w:bottom="136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940002pt;margin-top:790.790222pt;width:42.45pt;height:10.85pt;mso-position-horizontal-relative:page;mso-position-vertical-relative:page;z-index:-7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of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504002pt;margin-top:772.550232pt;width:425.85pt;height:10.85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Professional</w:t>
                </w:r>
                <w:r>
                  <w:rPr>
                    <w:spacing w:val="-20"/>
                    <w:sz w:val="16"/>
                  </w:rPr>
                  <w:t> </w:t>
                </w:r>
                <w:r>
                  <w:rPr>
                    <w:sz w:val="16"/>
                  </w:rPr>
                  <w:t>Practice</w:t>
                </w:r>
                <w:r>
                  <w:rPr>
                    <w:spacing w:val="-25"/>
                    <w:sz w:val="16"/>
                  </w:rPr>
                  <w:t> </w:t>
                </w:r>
                <w:r>
                  <w:rPr>
                    <w:sz w:val="16"/>
                  </w:rPr>
                  <w:t>Guideline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11:</w:t>
                </w:r>
                <w:r>
                  <w:rPr>
                    <w:spacing w:val="-12"/>
                    <w:sz w:val="16"/>
                  </w:rPr>
                  <w:t> </w:t>
                </w:r>
                <w:r>
                  <w:rPr>
                    <w:sz w:val="16"/>
                  </w:rPr>
                  <w:t>Developing</w:t>
                </w:r>
                <w:r>
                  <w:rPr>
                    <w:spacing w:val="-16"/>
                    <w:sz w:val="16"/>
                  </w:rPr>
                  <w:t> </w:t>
                </w:r>
                <w:r>
                  <w:rPr>
                    <w:sz w:val="16"/>
                  </w:rPr>
                  <w:t>reports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3"/>
                    <w:sz w:val="16"/>
                  </w:rPr>
                  <w:t>and</w:t>
                </w:r>
                <w:r>
                  <w:rPr>
                    <w:spacing w:val="-22"/>
                    <w:sz w:val="16"/>
                  </w:rPr>
                  <w:t> </w:t>
                </w:r>
                <w:r>
                  <w:rPr>
                    <w:sz w:val="16"/>
                  </w:rPr>
                  <w:t>conducting</w:t>
                </w:r>
                <w:r>
                  <w:rPr>
                    <w:spacing w:val="-17"/>
                    <w:sz w:val="16"/>
                  </w:rPr>
                  <w:t> </w:t>
                </w:r>
                <w:r>
                  <w:rPr>
                    <w:sz w:val="16"/>
                  </w:rPr>
                  <w:t>independent</w:t>
                </w:r>
                <w:r>
                  <w:rPr>
                    <w:spacing w:val="-12"/>
                    <w:sz w:val="16"/>
                  </w:rPr>
                  <w:t> </w:t>
                </w:r>
                <w:r>
                  <w:rPr>
                    <w:sz w:val="16"/>
                  </w:rPr>
                  <w:t>medical</w:t>
                </w:r>
                <w:r>
                  <w:rPr>
                    <w:spacing w:val="-12"/>
                    <w:sz w:val="16"/>
                  </w:rPr>
                  <w:t> </w:t>
                </w:r>
                <w:r>
                  <w:rPr>
                    <w:sz w:val="16"/>
                  </w:rPr>
                  <w:t>examinations</w:t>
                </w:r>
                <w:r>
                  <w:rPr>
                    <w:spacing w:val="-12"/>
                    <w:sz w:val="16"/>
                  </w:rPr>
                  <w:t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18"/>
                    <w:sz w:val="16"/>
                  </w:rPr>
                  <w:t> </w:t>
                </w:r>
                <w:r>
                  <w:rPr>
                    <w:sz w:val="16"/>
                  </w:rPr>
                  <w:t>medico-legal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140015pt;margin-top:790.790222pt;width:42.45pt;height:10.85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of 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"/>
      <w:lvlJc w:val="left"/>
      <w:pPr>
        <w:ind w:left="917" w:hanging="365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917" w:hanging="365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975" w:hanging="365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4003" w:hanging="365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5031" w:hanging="365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059" w:hanging="365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087" w:hanging="365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115" w:hanging="365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143" w:hanging="365"/>
      </w:pPr>
      <w:rPr>
        <w:rFonts w:hint="default"/>
        <w:lang w:val="en-au" w:eastAsia="en-au" w:bidi="en-au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850" w:hanging="360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850" w:hanging="3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927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995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029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097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131" w:hanging="360"/>
      </w:pPr>
      <w:rPr>
        <w:rFonts w:hint="default"/>
        <w:lang w:val="en-au" w:eastAsia="en-au" w:bidi="en-au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917" w:hanging="360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917" w:hanging="3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975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4003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5031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059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087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115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143" w:hanging="360"/>
      </w:pPr>
      <w:rPr>
        <w:rFonts w:hint="default"/>
        <w:lang w:val="en-au" w:eastAsia="en-au" w:bidi="en-au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50" w:hanging="360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850" w:hanging="3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927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995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029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097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131" w:hanging="360"/>
      </w:pPr>
      <w:rPr>
        <w:rFonts w:hint="default"/>
        <w:lang w:val="en-au" w:eastAsia="en-au" w:bidi="en-au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50" w:hanging="360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850" w:hanging="3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927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995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029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097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131" w:hanging="360"/>
      </w:pPr>
      <w:rPr>
        <w:rFonts w:hint="default"/>
        <w:lang w:val="en-au" w:eastAsia="en-au" w:bidi="en-au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50" w:hanging="360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850" w:hanging="3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927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995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029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097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131" w:hanging="360"/>
      </w:pPr>
      <w:rPr>
        <w:rFonts w:hint="default"/>
        <w:lang w:val="en-au" w:eastAsia="en-au" w:bidi="en-a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0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n-au" w:eastAsia="en-au" w:bidi="en-au"/>
      </w:rPr>
    </w:lvl>
    <w:lvl w:ilvl="1">
      <w:start w:val="0"/>
      <w:numFmt w:val="bullet"/>
      <w:lvlText w:val="•"/>
      <w:lvlJc w:val="left"/>
      <w:pPr>
        <w:ind w:left="2217" w:hanging="360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3215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4213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5211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209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207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205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203" w:hanging="360"/>
      </w:pPr>
      <w:rPr>
        <w:rFonts w:hint="default"/>
        <w:lang w:val="en-au" w:eastAsia="en-au" w:bidi="en-au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au" w:eastAsia="en-au" w:bidi="en-au"/>
    </w:rPr>
  </w:style>
  <w:style w:styleId="Heading1" w:type="paragraph">
    <w:name w:val="Heading 1"/>
    <w:basedOn w:val="Normal"/>
    <w:uiPriority w:val="1"/>
    <w:qFormat/>
    <w:pPr>
      <w:ind w:left="1210" w:hanging="360"/>
      <w:outlineLvl w:val="1"/>
    </w:pPr>
    <w:rPr>
      <w:rFonts w:ascii="Arial" w:hAnsi="Arial" w:eastAsia="Arial" w:cs="Arial"/>
      <w:b/>
      <w:bCs/>
      <w:sz w:val="22"/>
      <w:szCs w:val="22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ind w:left="850" w:hanging="360"/>
    </w:pPr>
    <w:rPr>
      <w:rFonts w:ascii="Arial" w:hAnsi="Arial" w:eastAsia="Arial" w:cs="Arial"/>
      <w:lang w:val="en-au" w:eastAsia="en-au" w:bidi="en-au"/>
    </w:rPr>
  </w:style>
  <w:style w:styleId="TableParagraph" w:type="paragraph">
    <w:name w:val="Table Paragraph"/>
    <w:basedOn w:val="Normal"/>
    <w:uiPriority w:val="1"/>
    <w:qFormat/>
    <w:pPr>
      <w:spacing w:line="197" w:lineRule="exact"/>
      <w:ind w:left="110"/>
    </w:pPr>
    <w:rPr>
      <w:rFonts w:ascii="Arial" w:hAnsi="Arial" w:eastAsia="Arial" w:cs="Arial"/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fkenn</dc:creator>
  <dc:title>Level 1 Sub heading</dc:title>
  <dcterms:created xsi:type="dcterms:W3CDTF">2018-09-17T23:51:04Z</dcterms:created>
  <dcterms:modified xsi:type="dcterms:W3CDTF">2018-09-17T23:51:04Z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2018-09-17T00:00:00Z</vt:filetime>
  </property>
</Properties>
</file>